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CF" w:rsidRPr="00C92B2A" w:rsidRDefault="00567BCF" w:rsidP="00567BCF">
      <w:pPr>
        <w:spacing w:line="460" w:lineRule="exact"/>
        <w:ind w:firstLine="601"/>
        <w:rPr>
          <w:rFonts w:eastAsia="仿宋_GB2312" w:hint="eastAsia"/>
          <w:sz w:val="32"/>
          <w:szCs w:val="32"/>
        </w:rPr>
      </w:pPr>
      <w:r w:rsidRPr="00C92B2A">
        <w:rPr>
          <w:rFonts w:eastAsia="仿宋_GB2312" w:hint="eastAsia"/>
          <w:sz w:val="32"/>
          <w:szCs w:val="32"/>
        </w:rPr>
        <w:t>附件</w:t>
      </w:r>
      <w:r w:rsidRPr="00C92B2A">
        <w:rPr>
          <w:rFonts w:eastAsia="仿宋_GB2312" w:hint="eastAsia"/>
          <w:sz w:val="32"/>
          <w:szCs w:val="32"/>
        </w:rPr>
        <w:t>1</w:t>
      </w:r>
    </w:p>
    <w:p w:rsidR="00567BCF" w:rsidRPr="00C92B2A" w:rsidRDefault="00567BCF" w:rsidP="00567BCF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C92B2A">
        <w:rPr>
          <w:rFonts w:ascii="方正小标宋简体" w:eastAsia="方正小标宋简体" w:hint="eastAsia"/>
          <w:b/>
          <w:sz w:val="44"/>
          <w:szCs w:val="44"/>
        </w:rPr>
        <w:t>普通高校名单</w:t>
      </w:r>
    </w:p>
    <w:p w:rsidR="00567BCF" w:rsidRPr="00C92B2A" w:rsidRDefault="00567BCF" w:rsidP="00567BCF">
      <w:pPr>
        <w:jc w:val="center"/>
        <w:rPr>
          <w:rFonts w:ascii="楷体_GB2312" w:eastAsia="楷体_GB2312" w:hint="eastAsia"/>
          <w:sz w:val="32"/>
          <w:szCs w:val="32"/>
        </w:rPr>
      </w:pPr>
      <w:r w:rsidRPr="00C92B2A">
        <w:rPr>
          <w:rFonts w:ascii="楷体_GB2312" w:eastAsia="楷体_GB2312" w:hint="eastAsia"/>
          <w:sz w:val="32"/>
          <w:szCs w:val="32"/>
        </w:rPr>
        <w:t>（共269所）</w:t>
      </w:r>
    </w:p>
    <w:p w:rsidR="00567BCF" w:rsidRPr="00C92B2A" w:rsidRDefault="00567BCF" w:rsidP="00567BCF">
      <w:pPr>
        <w:ind w:firstLineChars="200" w:firstLine="643"/>
        <w:rPr>
          <w:rFonts w:ascii="黑体" w:eastAsia="黑体" w:hint="eastAsia"/>
          <w:b/>
          <w:sz w:val="32"/>
          <w:szCs w:val="32"/>
        </w:rPr>
      </w:pPr>
    </w:p>
    <w:p w:rsidR="00567BCF" w:rsidRPr="00C92B2A" w:rsidRDefault="00567BCF" w:rsidP="00567BCF">
      <w:pPr>
        <w:spacing w:line="520" w:lineRule="exact"/>
        <w:ind w:firstLineChars="200" w:firstLine="643"/>
        <w:rPr>
          <w:rFonts w:ascii="黑体" w:eastAsia="黑体" w:hint="eastAsia"/>
          <w:b/>
          <w:sz w:val="32"/>
          <w:szCs w:val="32"/>
        </w:rPr>
      </w:pPr>
      <w:r w:rsidRPr="00C92B2A">
        <w:rPr>
          <w:rFonts w:ascii="黑体" w:eastAsia="黑体" w:hint="eastAsia"/>
          <w:b/>
          <w:sz w:val="32"/>
          <w:szCs w:val="32"/>
        </w:rPr>
        <w:t>一、“985工程”高校（39所）</w:t>
      </w:r>
    </w:p>
    <w:p w:rsidR="00567BCF" w:rsidRPr="00C92B2A" w:rsidRDefault="00567BCF" w:rsidP="00567BC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92B2A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</w:t>
      </w:r>
      <w:r w:rsidRPr="00C92B2A">
        <w:rPr>
          <w:rFonts w:ascii="仿宋_GB2312" w:eastAsia="仿宋_GB2312" w:hint="eastAsia"/>
          <w:b/>
          <w:sz w:val="32"/>
          <w:szCs w:val="32"/>
        </w:rPr>
        <w:t>中国科学技术大学</w:t>
      </w:r>
      <w:r w:rsidRPr="00C92B2A">
        <w:rPr>
          <w:rFonts w:ascii="仿宋_GB2312" w:eastAsia="仿宋_GB2312" w:hint="eastAsia"/>
          <w:sz w:val="32"/>
          <w:szCs w:val="32"/>
        </w:rPr>
        <w:t>、厦门大学、山东大学、中国海洋大学、武汉大学、华中科技大学、湖南大学、中南大学、国防科学技术大学、中山大学、华南理工大学、四川大学、电子科技大学、重庆大学、西安交通大学、西北工业大学、西北农林科技大学、兰州大学。</w:t>
      </w:r>
    </w:p>
    <w:p w:rsidR="00567BCF" w:rsidRPr="00C92B2A" w:rsidRDefault="00567BCF" w:rsidP="00567BCF">
      <w:pPr>
        <w:spacing w:line="520" w:lineRule="exact"/>
        <w:ind w:firstLineChars="200" w:firstLine="643"/>
        <w:rPr>
          <w:rFonts w:ascii="黑体" w:eastAsia="黑体" w:hint="eastAsia"/>
          <w:b/>
          <w:sz w:val="32"/>
          <w:szCs w:val="32"/>
        </w:rPr>
      </w:pPr>
      <w:r w:rsidRPr="00C92B2A">
        <w:rPr>
          <w:rFonts w:ascii="黑体" w:eastAsia="黑体" w:hint="eastAsia"/>
          <w:b/>
          <w:sz w:val="32"/>
          <w:szCs w:val="32"/>
        </w:rPr>
        <w:t xml:space="preserve"> 二、“211工程”高校（73所）</w:t>
      </w:r>
    </w:p>
    <w:p w:rsidR="00567BCF" w:rsidRPr="00C92B2A" w:rsidRDefault="00567BCF" w:rsidP="00567BCF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C92B2A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</w:t>
      </w:r>
      <w:r w:rsidRPr="00C92B2A">
        <w:rPr>
          <w:rFonts w:ascii="仿宋_GB2312" w:eastAsia="仿宋_GB2312" w:hint="eastAsia"/>
          <w:sz w:val="32"/>
          <w:szCs w:val="32"/>
        </w:rPr>
        <w:lastRenderedPageBreak/>
        <w:t>大学、南京理工大学、中国矿业大学、河海大学、江南大学、南京农业大学、中国药科大学、南京师范大学、</w:t>
      </w:r>
      <w:r w:rsidRPr="00C92B2A">
        <w:rPr>
          <w:rFonts w:ascii="仿宋_GB2312" w:eastAsia="仿宋_GB2312" w:hint="eastAsia"/>
          <w:b/>
          <w:sz w:val="32"/>
          <w:szCs w:val="32"/>
        </w:rPr>
        <w:t>安徽大学、合肥工业大学、</w:t>
      </w:r>
      <w:r w:rsidRPr="00C92B2A">
        <w:rPr>
          <w:rFonts w:ascii="仿宋_GB2312" w:eastAsia="仿宋_GB2312" w:hint="eastAsia"/>
          <w:sz w:val="32"/>
          <w:szCs w:val="32"/>
        </w:rPr>
        <w:t>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校。</w:t>
      </w:r>
    </w:p>
    <w:p w:rsidR="00567BCF" w:rsidRPr="00C92B2A" w:rsidRDefault="00567BCF" w:rsidP="00567BCF">
      <w:pPr>
        <w:spacing w:line="520" w:lineRule="exact"/>
        <w:ind w:firstLineChars="200" w:firstLine="640"/>
        <w:jc w:val="left"/>
        <w:rPr>
          <w:rFonts w:ascii="黑体" w:eastAsia="黑体" w:hint="eastAsia"/>
          <w:sz w:val="32"/>
          <w:szCs w:val="32"/>
        </w:rPr>
      </w:pPr>
      <w:r w:rsidRPr="00C92B2A">
        <w:rPr>
          <w:rFonts w:ascii="黑体" w:eastAsia="黑体" w:hint="eastAsia"/>
          <w:sz w:val="32"/>
          <w:szCs w:val="32"/>
        </w:rPr>
        <w:t>三、其他普通高校（157所）</w:t>
      </w:r>
    </w:p>
    <w:p w:rsidR="00567BCF" w:rsidRPr="00C92B2A" w:rsidRDefault="00567BCF" w:rsidP="00567BCF">
      <w:pPr>
        <w:ind w:firstLineChars="198" w:firstLine="636"/>
        <w:rPr>
          <w:rFonts w:eastAsia="仿宋_GB2312"/>
          <w:sz w:val="32"/>
          <w:szCs w:val="32"/>
        </w:rPr>
      </w:pPr>
      <w:r w:rsidRPr="00C92B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安徽师范大学、安徽农业大学、安徽医科大学、安徽工业大学、安徽理工大学、安徽财经大学、淮北师范大学、安徽中医药大学、安徽工程大学、安徽建筑大学、</w:t>
      </w:r>
      <w:r w:rsidRPr="00C92B2A"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北京电子科技学院、北京工商大学、北京师范大学-香港浸会大学联合国际学院、北京信息科技大学、北京印刷学院、北京语言大学、长春理工大学、长江大学、长沙理工大学、常州大学、成都理工大学、大连大学、大连交通大学、大连医科大学、东北财经大学、东北石油大学、福建农林大学、广东工业大学、广东外语外贸大学、广西医科大学、广州大学、广州医科大学、广州中医药大学、国际关系学院、哈尔滨医科大学、杭州电子科技大学、河北大学、河南大学、河南工业大学、河南理工大学、</w:t>
      </w:r>
      <w:r w:rsidRPr="00C92B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黑龙江大学、</w:t>
      </w:r>
      <w:r w:rsidRPr="00C92B2A">
        <w:rPr>
          <w:rFonts w:ascii="仿宋_GB2312" w:eastAsia="仿宋_GB2312" w:hAnsi="宋体" w:cs="宋体" w:hint="eastAsia"/>
          <w:kern w:val="0"/>
          <w:sz w:val="32"/>
          <w:szCs w:val="32"/>
        </w:rPr>
        <w:t>黑龙江中医药大学、湖北大学、湖南工业大学、湖</w:t>
      </w:r>
      <w:r w:rsidRPr="00C92B2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南科技大学、湖南农业大学、湖南中医药大学、华东交通大学、华东政法大学、华南农业大学、华侨大学、集美大学、江苏大学、江苏科技大学、江西财经大学、江西理工大学、辽宁工程技术大学、辽宁科技大学、辽宁石油化工大学、闽江学院、南昌航空大学、南方科技大学、南方医科大学、南华大学、南京财经大学、南京工业大学、南京林业大学、南京审计学院、南京信息工程大学、南京医科大学、南京邮电大学、南通大学、宁波大学、宁波诺丁汉大学、青岛大学、青岛科技大学、青岛理工大学、三峡大学、山东科技大学、山西财经大学、</w:t>
      </w:r>
      <w:r w:rsidRPr="00C92B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山西大学、</w:t>
      </w:r>
      <w:r w:rsidRPr="00C92B2A">
        <w:rPr>
          <w:rFonts w:ascii="仿宋_GB2312" w:eastAsia="仿宋_GB2312" w:hAnsi="宋体" w:cs="宋体" w:hint="eastAsia"/>
          <w:kern w:val="0"/>
          <w:sz w:val="32"/>
          <w:szCs w:val="32"/>
        </w:rPr>
        <w:t>山西医科大学、陕西科技大学、汕头大学、上海电机学院、上海对外经贸大学、上海海事大学、上海海洋大学、上海金融学院、上海理工大学、上海立信会计学院、上海纽约大学、上海师范大学、上海政法学院、上海中医药大学、深圳大学、沈阳工业大学、沈阳建筑大学、沈阳农业大学、沈阳药科大学、石家庄铁道大学、首都经济贸易大学、首都师范大学、首都医科大学、四川外国语大学、苏州科技学院、天津财经大学、天津工业大学、天津理工大学、天津商业大学、天津外国语大学、天津中医药大学、外交学院、</w:t>
      </w:r>
      <w:r w:rsidRPr="00C92B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温州肯恩大学、</w:t>
      </w:r>
      <w:r w:rsidRPr="00C92B2A">
        <w:rPr>
          <w:rFonts w:ascii="仿宋_GB2312" w:eastAsia="仿宋_GB2312" w:hAnsi="宋体" w:cs="宋体" w:hint="eastAsia"/>
          <w:kern w:val="0"/>
          <w:sz w:val="32"/>
          <w:szCs w:val="32"/>
        </w:rPr>
        <w:t>武汉工程大学、武汉科技大学、西安工程大学、西安工业大学、西安建筑科技大学、西安科技大学、西安理工大学、西安石油大学、西安外国语大学、西安邮电大学、西北政法大学、西交利物浦大学、西南科技大</w:t>
      </w:r>
      <w:r w:rsidRPr="00C92B2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学、西南石油大学、西南政法大学、香港城市大学、香港中文大学、湘潭大学、新疆医科大学、烟台大学、燕山大学、扬州大学、浙江财经大学、浙江工商大学、浙江工业大学、浙江海洋学院、浙江理工大学、浙江师范大学、中北大学、中国计量学院、中国民航大学、中国民用航空飞行学院、中国青年政治学院、中国人民公安大学、中国刑事警察学院、中国医科大学、中华女子学院、中南林业科技大学、重庆工商大学、重庆交通大学、重庆理工大学、重庆医科大学、重庆邮电大学</w:t>
      </w:r>
      <w:r w:rsidRPr="00C92B2A">
        <w:rPr>
          <w:rFonts w:eastAsia="仿宋_GB2312" w:hint="eastAsia"/>
          <w:sz w:val="32"/>
          <w:szCs w:val="32"/>
        </w:rPr>
        <w:t>。</w:t>
      </w:r>
    </w:p>
    <w:p w:rsidR="00B50A81" w:rsidRPr="00567BCF" w:rsidRDefault="00B50A81">
      <w:bookmarkStart w:id="0" w:name="_GoBack"/>
      <w:bookmarkEnd w:id="0"/>
    </w:p>
    <w:sectPr w:rsidR="00B50A81" w:rsidRPr="00567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F"/>
    <w:rsid w:val="00567BCF"/>
    <w:rsid w:val="00B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1632</Characters>
  <Application>Microsoft Office Word</Application>
  <DocSecurity>0</DocSecurity>
  <Lines>13</Lines>
  <Paragraphs>3</Paragraphs>
  <ScaleCrop>false</ScaleCrop>
  <Company> 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2015-04-01T04:02:00Z</dcterms:created>
  <dcterms:modified xsi:type="dcterms:W3CDTF">2015-04-01T04:02:00Z</dcterms:modified>
</cp:coreProperties>
</file>