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320"/>
        <w:gridCol w:w="1540"/>
        <w:gridCol w:w="640"/>
        <w:gridCol w:w="880"/>
        <w:gridCol w:w="760"/>
        <w:gridCol w:w="1180"/>
        <w:gridCol w:w="1480"/>
        <w:gridCol w:w="780"/>
        <w:gridCol w:w="700"/>
      </w:tblGrid>
      <w:tr w:rsidR="005E4408" w:rsidRPr="005E4408" w:rsidTr="005E4408">
        <w:trPr>
          <w:trHeight w:val="825"/>
        </w:trPr>
        <w:tc>
          <w:tcPr>
            <w:tcW w:w="99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b/>
                <w:bCs/>
                <w:kern w:val="0"/>
                <w:sz w:val="36"/>
                <w:szCs w:val="36"/>
              </w:rPr>
              <w:t>溆浦县2017年招聘教师计划与岗位表</w:t>
            </w:r>
          </w:p>
        </w:tc>
      </w:tr>
      <w:tr w:rsidR="005E4408" w:rsidRPr="005E4408" w:rsidTr="005E4408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学段（类型）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学段（类型）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5E4408" w:rsidRPr="005E4408" w:rsidTr="005E4408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GZ01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高（职)中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高（职)中语文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C07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普通初中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初中生物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5E4408" w:rsidRPr="005E4408" w:rsidTr="005E4408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GZ02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高（职)中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高（职)中数学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C08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普通初中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5E4408" w:rsidRPr="005E4408" w:rsidTr="005E4408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GZ03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高（职)中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高（职)中英语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C09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普通初中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5E4408" w:rsidRPr="005E4408" w:rsidTr="005E4408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GZ04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高（职)中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高（职)中体育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C10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普通初中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初中信息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5E4408" w:rsidRPr="005E4408" w:rsidTr="005E4408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G01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普通高中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高中思政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C11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普通初中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初中音乐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5E4408" w:rsidRPr="005E4408" w:rsidTr="005E4408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G02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普通高中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高中物理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C12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普通初中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初中体育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5E4408" w:rsidRPr="005E4408" w:rsidTr="005E4408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G03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普通高中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高中化学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C13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普通初中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初中美术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5E4408" w:rsidRPr="005E4408" w:rsidTr="005E4408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G04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普通高中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X01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普通小学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小学思品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5E4408" w:rsidRPr="005E4408" w:rsidTr="005E4408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G05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普通高中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高中历史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X02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普通小学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5E4408" w:rsidRPr="005E4408" w:rsidTr="005E4408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G06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普通高中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X03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普通小学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5E4408" w:rsidRPr="005E4408" w:rsidTr="005E4408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G07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普通高中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X04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普通小学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5E4408" w:rsidRPr="005E4408" w:rsidTr="005E4408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Z01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职业中专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职中信息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X05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普通小学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小学科学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5E4408" w:rsidRPr="005E4408" w:rsidTr="005E4408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Z02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职业中专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职中电子电器应用与维修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X06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普通小学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小学信息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5E4408" w:rsidRPr="005E4408" w:rsidTr="005E4408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Z03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职业中专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职中养殖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X07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普通小学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5E4408" w:rsidRPr="005E4408" w:rsidTr="005E4408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Z04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职业中专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职中电子商务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X08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普通小学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5E4408" w:rsidRPr="005E4408" w:rsidTr="005E4408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Z05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职业中专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职中旅游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X09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普通小学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5E4408" w:rsidRPr="005E4408" w:rsidTr="005E4408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C01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普通初中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初中思品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H01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小学教学点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小学教学点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5E4408" w:rsidRPr="005E4408" w:rsidTr="005E4408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C02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普通初中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H02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5E4408" w:rsidRPr="005E4408" w:rsidTr="005E4408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C03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普通初中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H03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中小学校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财会人员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5E4408" w:rsidRPr="005E4408" w:rsidTr="005E4408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C04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普通初中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H04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高（职)中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高（职）中</w:t>
            </w:r>
            <w:r w:rsidRPr="005E440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br/>
              <w:t>心理健康教育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5E4408" w:rsidRPr="005E4408" w:rsidTr="005E4408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C05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普通初中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H05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教育系统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文秘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5E4408" w:rsidRPr="005E4408" w:rsidTr="005E4408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C06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普通初中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08" w:rsidRPr="005E4408" w:rsidRDefault="005E4408" w:rsidP="005E4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440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4659A" w:rsidRPr="005E4408" w:rsidRDefault="005E4408" w:rsidP="005E440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E4408">
        <w:rPr>
          <w:rFonts w:ascii="宋体" w:eastAsia="宋体" w:hAnsi="宋体" w:cs="宋体"/>
          <w:kern w:val="0"/>
          <w:sz w:val="24"/>
          <w:szCs w:val="24"/>
        </w:rPr>
        <w:t xml:space="preserve">   </w:t>
      </w:r>
      <w:bookmarkStart w:id="0" w:name="_GoBack"/>
      <w:bookmarkEnd w:id="0"/>
    </w:p>
    <w:sectPr w:rsidR="0014659A" w:rsidRPr="005E44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FF"/>
    <w:rsid w:val="0014659A"/>
    <w:rsid w:val="005E4408"/>
    <w:rsid w:val="00B4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408"/>
    <w:rPr>
      <w:b/>
      <w:bCs/>
    </w:rPr>
  </w:style>
  <w:style w:type="paragraph" w:styleId="a4">
    <w:name w:val="Normal (Web)"/>
    <w:basedOn w:val="a"/>
    <w:uiPriority w:val="99"/>
    <w:semiHidden/>
    <w:unhideWhenUsed/>
    <w:rsid w:val="005E44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E44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408"/>
    <w:rPr>
      <w:b/>
      <w:bCs/>
    </w:rPr>
  </w:style>
  <w:style w:type="paragraph" w:styleId="a4">
    <w:name w:val="Normal (Web)"/>
    <w:basedOn w:val="a"/>
    <w:uiPriority w:val="99"/>
    <w:semiHidden/>
    <w:unhideWhenUsed/>
    <w:rsid w:val="005E44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E4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2017-06-22T02:47:00Z</dcterms:created>
  <dcterms:modified xsi:type="dcterms:W3CDTF">2017-06-22T02:48:00Z</dcterms:modified>
</cp:coreProperties>
</file>