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3D" w:rsidRPr="00CB163D" w:rsidRDefault="00CB163D" w:rsidP="00CB16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163D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  <w:r w:rsidRPr="00CB163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B163D" w:rsidRPr="00CB163D" w:rsidRDefault="00CB163D" w:rsidP="00CB163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B163D">
        <w:rPr>
          <w:rFonts w:ascii="黑体" w:eastAsia="黑体" w:hAnsi="黑体" w:cs="宋体" w:hint="eastAsia"/>
          <w:kern w:val="0"/>
          <w:sz w:val="32"/>
          <w:szCs w:val="32"/>
        </w:rPr>
        <w:t>怀化市鹤城区2017年公开招聘教师招聘岗位计划表</w:t>
      </w:r>
      <w:r w:rsidRPr="00CB163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8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252"/>
        <w:gridCol w:w="1237"/>
        <w:gridCol w:w="1206"/>
        <w:gridCol w:w="1116"/>
        <w:gridCol w:w="1267"/>
        <w:gridCol w:w="1508"/>
        <w:gridCol w:w="648"/>
      </w:tblGrid>
      <w:tr w:rsidR="00CB163D" w:rsidRPr="00CB163D" w:rsidTr="00CB163D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主管部门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学校类别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编制性质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招聘学科岗位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招聘单位及人数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区教育局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区属小学（104人）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全额事业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欧城小学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秀学校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河西学校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城南学校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鹤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翔小学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湖天桥小学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坨院学校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红星路小学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跃进路小学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正清路小学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晟</w:t>
            </w:r>
            <w:proofErr w:type="gramEnd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舞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水小学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人民路小学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象形学校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秀学校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河西学校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湖天桥小学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正清路小学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城南学校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舞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水小学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人民路小学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晟</w:t>
            </w:r>
            <w:proofErr w:type="gramEnd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象形小学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鹤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翔小学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跃进路小学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红星路小学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坨院学校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B163D" w:rsidRPr="00CB163D" w:rsidRDefault="00CB163D" w:rsidP="00CB163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252"/>
        <w:gridCol w:w="1237"/>
        <w:gridCol w:w="1206"/>
        <w:gridCol w:w="1116"/>
        <w:gridCol w:w="1267"/>
        <w:gridCol w:w="1508"/>
        <w:gridCol w:w="648"/>
      </w:tblGrid>
      <w:tr w:rsidR="00CB163D" w:rsidRPr="00CB163D" w:rsidTr="00CB163D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主管部门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学校类别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编制性质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招聘学科岗位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招聘单位及人数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区教育局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区属小学（104人）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全额事业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小学音乐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欧城小学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河西学校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小学体育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8（男，足球4，篮球4）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欧城小学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舞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水小学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跃进路小学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鹤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翔小学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红星路小学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舞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水小学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河西学校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秀学校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湖天桥小学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小学科学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舞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水小学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都小学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鹤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翔小学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秀学校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正清路小学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小学信息技术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欧城小学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人民路小学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太平桥小学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秀学校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跃进路小学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区教育局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区属职业中专（6人）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全额事业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中职语文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旅游学校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职音乐</w:t>
            </w:r>
            <w:proofErr w:type="gramEnd"/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专业教师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专业教师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B163D" w:rsidRPr="00CB163D" w:rsidTr="00CB163D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2"/>
              </w:rPr>
              <w:t>合计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2"/>
              </w:rPr>
              <w:t>全额事业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2"/>
              </w:rPr>
              <w:t>110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2"/>
              </w:rPr>
              <w:t>110</w:t>
            </w:r>
            <w:r w:rsidRPr="00CB16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63D" w:rsidRPr="00CB163D" w:rsidRDefault="00CB163D" w:rsidP="00CB16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63D">
              <w:rPr>
                <w:rFonts w:ascii="黑体" w:eastAsia="黑体" w:hAnsi="黑体" w:cs="宋体" w:hint="eastAsia"/>
                <w:kern w:val="0"/>
                <w:sz w:val="22"/>
              </w:rPr>
              <w:t>110</w:t>
            </w:r>
          </w:p>
        </w:tc>
      </w:tr>
    </w:tbl>
    <w:p w:rsidR="00343084" w:rsidRDefault="00343084">
      <w:pPr>
        <w:rPr>
          <w:rFonts w:hint="eastAsia"/>
        </w:rPr>
      </w:pPr>
      <w:bookmarkStart w:id="0" w:name="_GoBack"/>
      <w:bookmarkEnd w:id="0"/>
    </w:p>
    <w:sectPr w:rsidR="0034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1"/>
    <w:rsid w:val="00343084"/>
    <w:rsid w:val="00980D71"/>
    <w:rsid w:val="00C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2017-08-01T07:31:00Z</dcterms:created>
  <dcterms:modified xsi:type="dcterms:W3CDTF">2017-08-01T07:32:00Z</dcterms:modified>
</cp:coreProperties>
</file>