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571"/>
        <w:gridCol w:w="419"/>
        <w:gridCol w:w="419"/>
        <w:gridCol w:w="419"/>
        <w:gridCol w:w="829"/>
        <w:gridCol w:w="386"/>
        <w:gridCol w:w="386"/>
        <w:gridCol w:w="386"/>
        <w:gridCol w:w="386"/>
        <w:gridCol w:w="394"/>
        <w:gridCol w:w="1253"/>
        <w:gridCol w:w="386"/>
        <w:gridCol w:w="662"/>
        <w:gridCol w:w="386"/>
        <w:gridCol w:w="386"/>
        <w:gridCol w:w="386"/>
      </w:tblGrid>
      <w:tr w:rsidR="00D741B3" w:rsidRPr="00D741B3" w:rsidTr="00D741B3">
        <w:trPr>
          <w:trHeight w:val="480"/>
        </w:trPr>
        <w:tc>
          <w:tcPr>
            <w:tcW w:w="147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小标宋_GBK" w:eastAsia="方正小标宋_GBK" w:hAnsi="宋体" w:cs="宋体" w:hint="eastAsia"/>
                <w:color w:val="555555"/>
                <w:kern w:val="0"/>
                <w:sz w:val="36"/>
                <w:szCs w:val="36"/>
              </w:rPr>
              <w:t>拟录用参照公务员法管理单位工作人员公示表</w:t>
            </w:r>
          </w:p>
        </w:tc>
      </w:tr>
      <w:tr w:rsidR="00D741B3" w:rsidRPr="00D741B3" w:rsidTr="00D741B3">
        <w:trPr>
          <w:trHeight w:val="810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招考单位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招考职位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符合职位要求的其他条件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总成绩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总成绩排名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考察是否合格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</w:rPr>
              <w:t>体检是否合格</w:t>
            </w:r>
          </w:p>
        </w:tc>
      </w:tr>
      <w:tr w:rsidR="00D741B3" w:rsidRPr="00D741B3" w:rsidTr="00D741B3">
        <w:trPr>
          <w:trHeight w:val="48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长寿区委党校（参</w:t>
            </w: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lastRenderedPageBreak/>
              <w:t>照）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Cs w:val="21"/>
              </w:rPr>
              <w:lastRenderedPageBreak/>
              <w:t>财务管理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李涵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1995.01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大连大学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81011552903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75.18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D741B3" w:rsidRPr="00D741B3" w:rsidTr="00D741B3">
        <w:trPr>
          <w:trHeight w:val="48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长寿区林木种苗站（参照）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林木种苗管理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税鑫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1996.07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园林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重庆文理学院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81011554828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70.93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D741B3" w:rsidRPr="00D741B3" w:rsidTr="00D741B3">
        <w:trPr>
          <w:trHeight w:val="48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长寿区公路运输管</w:t>
            </w: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lastRenderedPageBreak/>
              <w:t>理所（参照）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lastRenderedPageBreak/>
              <w:t>交通行业环境管理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李林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1993.03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重庆工商大学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0"/>
                <w:szCs w:val="20"/>
              </w:rPr>
              <w:t>渝北区环保局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81011234211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男性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70.85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D741B3" w:rsidRPr="00D741B3" w:rsidTr="00D741B3">
        <w:trPr>
          <w:trHeight w:val="48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长寿区公路运输管理所（参照）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交通行 业环境管理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张泓达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北京迈普乐科技有限公司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81011540617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男性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73.28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D741B3" w:rsidRPr="00D741B3" w:rsidTr="00D741B3">
        <w:trPr>
          <w:trHeight w:val="48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长寿区公路运输管理所（参照）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Cs w:val="21"/>
              </w:rPr>
              <w:t>运输管理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游雅楠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1993.09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宋体" w:eastAsia="宋体" w:hAnsi="宋体" w:cs="宋体" w:hint="eastAsia"/>
                <w:color w:val="555555"/>
                <w:kern w:val="0"/>
                <w:sz w:val="20"/>
                <w:szCs w:val="20"/>
              </w:rPr>
              <w:t>汉族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重庆文理学院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0"/>
                <w:szCs w:val="20"/>
              </w:rPr>
              <w:t>长寿区凤城街道公益岗工作人员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81011214507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女性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76.50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D741B3" w:rsidRPr="00D741B3" w:rsidTr="00D741B3">
        <w:trPr>
          <w:trHeight w:val="48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长寿区公共资源交</w:t>
            </w: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lastRenderedPageBreak/>
              <w:t>易中心（参照）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lastRenderedPageBreak/>
              <w:t>网络信息管理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勾馨月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1996.02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汉族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网路工程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重庆邮电大学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81011221104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71.61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D741B3" w:rsidRPr="00D741B3" w:rsidTr="00D741B3">
        <w:trPr>
          <w:trHeight w:val="45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长寿区公共资源交易中心（参照）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监控信息管理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黄游宇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1992.12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汉族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微电子学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重庆邮电大学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81011091813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70.02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D741B3" w:rsidRPr="00D741B3" w:rsidTr="00D741B3">
        <w:trPr>
          <w:trHeight w:val="48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长寿区委党史研究室（参照）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Cs w:val="21"/>
              </w:rPr>
              <w:t>地方志修编管理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冉莉丽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1993.08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汉族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重庆工商大学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81011555125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69.21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D741B3" w:rsidRPr="00D741B3" w:rsidTr="00D741B3">
        <w:trPr>
          <w:trHeight w:val="48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长寿区重点项目稽察</w:t>
            </w: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lastRenderedPageBreak/>
              <w:t>办公室（参照）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Cs w:val="21"/>
              </w:rPr>
              <w:lastRenderedPageBreak/>
              <w:t>安全管理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周春燕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1996.02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汉族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81011360503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73.01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D741B3" w:rsidRPr="00D741B3" w:rsidTr="00D741B3">
        <w:trPr>
          <w:trHeight w:val="48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长寿区重点项目稽察办公室（参</w:t>
            </w: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lastRenderedPageBreak/>
              <w:t>照）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Cs w:val="21"/>
              </w:rPr>
              <w:lastRenderedPageBreak/>
              <w:t>安全管理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刘广隶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1992.03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汉族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油气储运工程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西南石油大学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重庆中石化通汇能源有限公司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81011540615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70.19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D741B3" w:rsidRPr="00D741B3" w:rsidTr="00D741B3">
        <w:trPr>
          <w:trHeight w:val="48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长寿区安全生产监督执法大队（参照）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安全监督执法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黄灵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1994.01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汉族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重庆科技学院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长寿区但渡镇政府志愿者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81011213127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73.44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D741B3" w:rsidRPr="00D741B3" w:rsidTr="00D741B3">
        <w:trPr>
          <w:trHeight w:val="48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Cs w:val="21"/>
              </w:rPr>
              <w:t>长寿区</w:t>
            </w: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Cs w:val="21"/>
              </w:rPr>
              <w:lastRenderedPageBreak/>
              <w:t>劳动人事争议仲裁院（参照）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Cs w:val="21"/>
              </w:rPr>
              <w:lastRenderedPageBreak/>
              <w:t>劳动人</w:t>
            </w: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Cs w:val="21"/>
              </w:rPr>
              <w:lastRenderedPageBreak/>
              <w:t>事争议仲裁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Cs w:val="21"/>
              </w:rPr>
              <w:lastRenderedPageBreak/>
              <w:t>程思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Cs w:val="21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1992.01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汉族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研究生</w:t>
            </w: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lastRenderedPageBreak/>
              <w:t>硕士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lastRenderedPageBreak/>
              <w:t>法律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西南政</w:t>
            </w: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lastRenderedPageBreak/>
              <w:t>法大学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81011161021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Cs w:val="21"/>
              </w:rPr>
              <w:t>70.11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合格</w:t>
            </w:r>
          </w:p>
        </w:tc>
      </w:tr>
      <w:tr w:rsidR="00D741B3" w:rsidRPr="00D741B3" w:rsidTr="00D741B3">
        <w:trPr>
          <w:trHeight w:val="48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长寿区街镇财政管理</w:t>
            </w: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lastRenderedPageBreak/>
              <w:t>办公室（参照）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Cs w:val="21"/>
              </w:rPr>
              <w:lastRenderedPageBreak/>
              <w:t>财务管理1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龙俊豪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1994.08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汉族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西南财经大学天府</w:t>
            </w: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lastRenderedPageBreak/>
              <w:t>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81011603204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男性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68.98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D741B3" w:rsidRPr="00D741B3" w:rsidTr="00D741B3">
        <w:trPr>
          <w:trHeight w:val="48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长寿区街镇财政管理办公室（参</w:t>
            </w: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lastRenderedPageBreak/>
              <w:t>照）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Cs w:val="21"/>
              </w:rPr>
              <w:lastRenderedPageBreak/>
              <w:t>财务管理1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王宇嘉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1995.03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汉族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重庆工商大学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81011022418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男性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71.20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D741B3" w:rsidRPr="00D741B3" w:rsidTr="00D741B3">
        <w:trPr>
          <w:trHeight w:val="48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长寿区街镇财政管理办公室（参照）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Cs w:val="21"/>
              </w:rPr>
              <w:t>财务管理2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钟菲彦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1995.04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汉族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湖南农业大学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81011014308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女性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70.20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D741B3" w:rsidRPr="00D741B3" w:rsidTr="00D741B3">
        <w:trPr>
          <w:trHeight w:val="48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长寿区街</w:t>
            </w: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lastRenderedPageBreak/>
              <w:t>镇财政管理办公室（参照）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Cs w:val="21"/>
              </w:rPr>
              <w:lastRenderedPageBreak/>
              <w:t>财务管</w:t>
            </w:r>
            <w:r w:rsidRPr="00D741B3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Cs w:val="21"/>
              </w:rPr>
              <w:lastRenderedPageBreak/>
              <w:t>理2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lastRenderedPageBreak/>
              <w:t>周星仪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1996.03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汉族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重庆理工</w:t>
            </w: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lastRenderedPageBreak/>
              <w:t>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81011321424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女性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70.33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D741B3" w:rsidRPr="00D741B3" w:rsidTr="00D741B3">
        <w:trPr>
          <w:trHeight w:val="48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长寿区环境行政执法支</w:t>
            </w: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lastRenderedPageBreak/>
              <w:t>队（参照）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Cs w:val="21"/>
              </w:rPr>
              <w:lastRenderedPageBreak/>
              <w:t>环境执法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吴欣蔓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1993.10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汉族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四川农业大学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Cs w:val="21"/>
              </w:rPr>
              <w:t>重庆市化研院安全技术</w:t>
            </w: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Cs w:val="21"/>
              </w:rPr>
              <w:lastRenderedPageBreak/>
              <w:t>服务有限公司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81011302606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74.32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D741B3" w:rsidRPr="00D741B3" w:rsidTr="00D741B3">
        <w:trPr>
          <w:trHeight w:val="48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长寿区环境行政执法支队（参照）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Cs w:val="21"/>
              </w:rPr>
              <w:t>环境执法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王一帆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1995.03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汉族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南昌大学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81011020129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74.55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1B3" w:rsidRPr="00D741B3" w:rsidRDefault="00D741B3" w:rsidP="00D741B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741B3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</w:tbl>
    <w:p w:rsidR="00D741B3" w:rsidRPr="00D741B3" w:rsidRDefault="00D741B3" w:rsidP="00D741B3">
      <w:pPr>
        <w:widowControl/>
        <w:spacing w:line="6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41B3">
        <w:rPr>
          <w:rFonts w:ascii="方正仿宋_GBK" w:eastAsia="方正仿宋_GBK" w:hAnsi="宋体" w:cs="宋体" w:hint="eastAsia"/>
          <w:kern w:val="0"/>
          <w:sz w:val="36"/>
          <w:szCs w:val="36"/>
        </w:rPr>
        <w:t> </w:t>
      </w:r>
    </w:p>
    <w:p w:rsidR="00811AE7" w:rsidRDefault="00811AE7">
      <w:pPr>
        <w:rPr>
          <w:rFonts w:hint="eastAsia"/>
        </w:rPr>
      </w:pPr>
      <w:bookmarkStart w:id="0" w:name="_GoBack"/>
      <w:bookmarkEnd w:id="0"/>
    </w:p>
    <w:sectPr w:rsidR="00811A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黑体_GBK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A9"/>
    <w:rsid w:val="007111A9"/>
    <w:rsid w:val="00811AE7"/>
    <w:rsid w:val="00D7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7A4F9-9605-4729-9EAE-B1FDFD71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8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267</Words>
  <Characters>1528</Characters>
  <Application>Microsoft Office Word</Application>
  <DocSecurity>0</DocSecurity>
  <Lines>12</Lines>
  <Paragraphs>3</Paragraphs>
  <ScaleCrop>false</ScaleCrop>
  <Company>Microsoft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2018-07-30T06:56:00Z</dcterms:created>
  <dcterms:modified xsi:type="dcterms:W3CDTF">2018-07-30T06:56:00Z</dcterms:modified>
</cp:coreProperties>
</file>