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098"/>
        <w:gridCol w:w="592"/>
        <w:gridCol w:w="532"/>
        <w:gridCol w:w="3702"/>
        <w:gridCol w:w="2403"/>
      </w:tblGrid>
      <w:tr w:rsidR="007415C4" w:rsidRPr="007415C4" w:rsidTr="007415C4">
        <w:trPr>
          <w:trHeight w:val="55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招考单位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拟录用单位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郑文杰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吴一帆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浙江警察学院经济犯罪侦查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吴廉洁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祝晨特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铁道警察学院治安学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郑翔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浙江警察学院侦查学（公安情报方向）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吴尘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郑亮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南京森林警察学院治安学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陈奇晟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浙江警察学院网络安全与执法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胡烟直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包以诺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翁瑶</w:t>
            </w: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浙江警察学院治安学（公安法制方向）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杨尔立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中国人民公安大学公安情报学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胡嘉琦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浙江警察学院侦查学（公安情报方向）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陈邵君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浙江警察学院侦查学（公安情报方向）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邵天鑫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徐畅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浙江警察学院刑事科学技术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陈竞楠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浙江警察学院侦查学（公安情报方向）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缪天鸿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浙江警察学院经济犯罪侦查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陈辛新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浙江警察学院侦查学（公安情报方向）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滕腾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浙江警察学院治安学（公安法制方向）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</w:t>
            </w:r>
            <w:r w:rsidRPr="007415C4">
              <w:rPr>
                <w:rFonts w:ascii="宋体" w:hAnsi="宋体" w:cs="宋体"/>
                <w:kern w:val="0"/>
                <w:szCs w:val="21"/>
              </w:rPr>
              <w:lastRenderedPageBreak/>
              <w:t>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lastRenderedPageBreak/>
              <w:t>陈泽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中国刑事警察学院警犬技术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吴国威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浙江警察学院警务指挥与战术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赵宋元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铁道警察学院刑事科学技术（网络安全与执法方向）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孙胜镔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浙江警察学院刑事科学技术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蔡卓成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林鑫鑫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南京森林警察学院公安管理学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苏志豪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南京森林警察学院警务指挥与战术(特警方向)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陈子航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浙江警察学院经济犯罪侦查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周缘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浙江警察学院涉外警务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方帆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南京森林警察学院治安学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徐坚毅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浙江警察学院交通管理工程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吴华烨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铁道警察学院侦查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温州市公安局鹿城分局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许绍伟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温州市公安局龙湾分局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朱浙乐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浙江警察学院经济犯罪侦查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温州市公安局龙湾分局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张友钊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浙江警察学院交通管理工程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温州市公安局龙湾分局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章程</w:t>
            </w: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凯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浙江警察学院经济犯罪侦查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周洵锐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铁道警察学院侦查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易笑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浙江警察学院刑事科学技术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徐康宣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王益昆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浙江警察学院治安学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应鹏</w:t>
            </w:r>
            <w:proofErr w:type="gramStart"/>
            <w:r w:rsidRPr="007415C4">
              <w:rPr>
                <w:rFonts w:ascii="宋体" w:hAnsi="宋体" w:cs="宋体"/>
                <w:kern w:val="0"/>
                <w:szCs w:val="21"/>
              </w:rPr>
              <w:t>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浙江警察学院交通管理工程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温州市公安局瓯海分局</w:t>
            </w:r>
          </w:p>
        </w:tc>
      </w:tr>
      <w:tr w:rsidR="007415C4" w:rsidRPr="007415C4" w:rsidTr="007415C4">
        <w:trPr>
          <w:trHeight w:val="499"/>
          <w:jc w:val="center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温州市公安局（含城区分局）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张维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浙江警察学院侦查学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5C4" w:rsidRPr="007415C4" w:rsidRDefault="007415C4" w:rsidP="007415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15C4">
              <w:rPr>
                <w:rFonts w:ascii="宋体" w:hAnsi="宋体" w:cs="宋体"/>
                <w:kern w:val="0"/>
                <w:szCs w:val="21"/>
              </w:rPr>
              <w:t>温州市公安局经济技术开发区分局</w:t>
            </w:r>
          </w:p>
        </w:tc>
      </w:tr>
    </w:tbl>
    <w:p w:rsidR="00C11150" w:rsidRPr="007415C4" w:rsidRDefault="00C11150" w:rsidP="007415C4">
      <w:bookmarkStart w:id="0" w:name="_GoBack"/>
      <w:bookmarkEnd w:id="0"/>
    </w:p>
    <w:sectPr w:rsidR="00C11150" w:rsidRPr="00741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6466"/>
    <w:rsid w:val="007415C4"/>
    <w:rsid w:val="00C11150"/>
    <w:rsid w:val="0F416483"/>
    <w:rsid w:val="12DC2D9D"/>
    <w:rsid w:val="2A1F6466"/>
    <w:rsid w:val="56A32DA9"/>
    <w:rsid w:val="5FAB54A4"/>
    <w:rsid w:val="611B331D"/>
    <w:rsid w:val="63C55972"/>
    <w:rsid w:val="6D535020"/>
    <w:rsid w:val="734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3B60DA-753C-4E3B-8FA1-7A5E0D7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4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20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30</TotalTime>
  <Pages>3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ht</cp:lastModifiedBy>
  <cp:revision>2</cp:revision>
  <dcterms:created xsi:type="dcterms:W3CDTF">2018-08-06T08:10:00Z</dcterms:created>
  <dcterms:modified xsi:type="dcterms:W3CDTF">2018-08-13T05:58:00Z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