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55" w:lineRule="atLeast"/>
        <w:jc w:val="center"/>
      </w:pPr>
      <w:bookmarkStart w:id="0" w:name="_GoBack"/>
      <w:r>
        <w:rPr>
          <w:rFonts w:ascii="黑体" w:hAnsi="宋体" w:eastAsia="黑体" w:cs="黑体"/>
          <w:b w:val="0"/>
          <w:color w:val="000000"/>
          <w:sz w:val="36"/>
          <w:szCs w:val="36"/>
          <w:u w:val="none"/>
          <w:bdr w:val="none" w:color="auto" w:sz="0" w:space="0"/>
        </w:rPr>
        <w:t>永嘉县赴温州医科大学公开招聘紧缺专业人才计划表</w:t>
      </w:r>
      <w:bookmarkEnd w:id="0"/>
    </w:p>
    <w:tbl>
      <w:tblPr>
        <w:tblW w:w="9536" w:type="dxa"/>
        <w:jc w:val="center"/>
        <w:tblInd w:w="171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1363"/>
        <w:gridCol w:w="1577"/>
        <w:gridCol w:w="1065"/>
        <w:gridCol w:w="990"/>
        <w:gridCol w:w="1530"/>
        <w:gridCol w:w="1875"/>
        <w:gridCol w:w="113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55" w:hRule="atLeast"/>
          <w:jc w:val="center"/>
        </w:trPr>
        <w:tc>
          <w:tcPr>
            <w:tcW w:w="13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5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color w:val="333333"/>
                <w:sz w:val="19"/>
                <w:szCs w:val="19"/>
              </w:rPr>
              <w:t>招聘单位</w:t>
            </w:r>
          </w:p>
        </w:tc>
        <w:tc>
          <w:tcPr>
            <w:tcW w:w="15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5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color w:val="333333"/>
                <w:sz w:val="19"/>
                <w:szCs w:val="19"/>
              </w:rPr>
              <w:t>招聘岗位</w:t>
            </w:r>
          </w:p>
        </w:tc>
        <w:tc>
          <w:tcPr>
            <w:tcW w:w="10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5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color w:val="333333"/>
                <w:sz w:val="19"/>
                <w:szCs w:val="19"/>
              </w:rPr>
              <w:t>岗位代码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5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color w:val="333333"/>
                <w:sz w:val="19"/>
                <w:szCs w:val="19"/>
              </w:rPr>
              <w:t>招聘人数</w:t>
            </w:r>
          </w:p>
        </w:tc>
        <w:tc>
          <w:tcPr>
            <w:tcW w:w="15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5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color w:val="333333"/>
                <w:sz w:val="19"/>
                <w:szCs w:val="19"/>
              </w:rPr>
              <w:t>专业要求</w:t>
            </w:r>
          </w:p>
        </w:tc>
        <w:tc>
          <w:tcPr>
            <w:tcW w:w="18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5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color w:val="333333"/>
                <w:sz w:val="19"/>
                <w:szCs w:val="19"/>
              </w:rPr>
              <w:t>学历（学位）或职称要求</w:t>
            </w:r>
          </w:p>
        </w:tc>
        <w:tc>
          <w:tcPr>
            <w:tcW w:w="11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5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color w:val="333333"/>
                <w:sz w:val="19"/>
                <w:szCs w:val="19"/>
              </w:rPr>
              <w:t>其他条件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45" w:hRule="atLeast"/>
          <w:jc w:val="center"/>
        </w:trPr>
        <w:tc>
          <w:tcPr>
            <w:tcW w:w="1363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  <w:bdr w:val="none" w:color="auto" w:sz="0" w:space="0"/>
              </w:rPr>
              <w:t>永嘉县人民医院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  <w:bdr w:val="none" w:color="auto" w:sz="0" w:space="0"/>
              </w:rPr>
              <w:t>临床或医技科室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9"/>
                <w:szCs w:val="19"/>
                <w:bdr w:val="none" w:color="auto" w:sz="0" w:space="0"/>
              </w:rPr>
              <w:t>0101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9"/>
                <w:szCs w:val="19"/>
                <w:bdr w:val="none" w:color="auto" w:sz="0" w:space="0"/>
              </w:rPr>
              <w:t>与</w:t>
            </w:r>
            <w:r>
              <w:rPr>
                <w:rStyle w:val="4"/>
                <w:rFonts w:hint="eastAsia" w:ascii="宋体" w:hAnsi="宋体" w:eastAsia="宋体" w:cs="宋体"/>
                <w:b/>
                <w:color w:val="333333"/>
                <w:sz w:val="19"/>
                <w:szCs w:val="19"/>
                <w:bdr w:val="none" w:color="auto" w:sz="0" w:space="0"/>
              </w:rPr>
              <w:t>所</w:t>
            </w:r>
            <w:r>
              <w:rPr>
                <w:rFonts w:hint="eastAsia" w:ascii="宋体" w:hAnsi="宋体" w:eastAsia="宋体" w:cs="宋体"/>
                <w:b w:val="0"/>
                <w:color w:val="000000"/>
                <w:sz w:val="19"/>
                <w:szCs w:val="19"/>
                <w:bdr w:val="none" w:color="auto" w:sz="0" w:space="0"/>
              </w:rPr>
              <w:t>报岗位专业符合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9"/>
                <w:szCs w:val="19"/>
                <w:bdr w:val="none" w:color="auto" w:sz="0" w:space="0"/>
              </w:rPr>
              <w:t>副高级及以上职称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9"/>
                <w:szCs w:val="19"/>
                <w:bdr w:val="none" w:color="auto" w:sz="0" w:space="0"/>
              </w:rPr>
              <w:t>符合《公告》要求的其他条件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45" w:hRule="atLeast"/>
          <w:jc w:val="center"/>
        </w:trPr>
        <w:tc>
          <w:tcPr>
            <w:tcW w:w="136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9"/>
                <w:szCs w:val="19"/>
                <w:bdr w:val="none" w:color="auto" w:sz="0" w:space="0"/>
              </w:rPr>
              <w:t>内科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9"/>
                <w:szCs w:val="19"/>
                <w:bdr w:val="none" w:color="auto" w:sz="0" w:space="0"/>
              </w:rPr>
              <w:t>0102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9"/>
                <w:szCs w:val="19"/>
                <w:bdr w:val="none" w:color="auto" w:sz="0" w:space="0"/>
              </w:rPr>
              <w:t>全日制硕士研究生及以上学历学位</w:t>
            </w:r>
          </w:p>
        </w:tc>
        <w:tc>
          <w:tcPr>
            <w:tcW w:w="113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55" w:hRule="atLeast"/>
          <w:jc w:val="center"/>
        </w:trPr>
        <w:tc>
          <w:tcPr>
            <w:tcW w:w="136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9"/>
                <w:szCs w:val="19"/>
                <w:bdr w:val="none" w:color="auto" w:sz="0" w:space="0"/>
              </w:rPr>
              <w:t>外科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9"/>
                <w:szCs w:val="19"/>
                <w:bdr w:val="none" w:color="auto" w:sz="0" w:space="0"/>
              </w:rPr>
              <w:t>0103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9"/>
                <w:szCs w:val="19"/>
                <w:bdr w:val="none" w:color="auto" w:sz="0" w:space="0"/>
              </w:rPr>
              <w:t>全日制硕士研究生及以上学历学位</w:t>
            </w:r>
          </w:p>
        </w:tc>
        <w:tc>
          <w:tcPr>
            <w:tcW w:w="113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25" w:hRule="atLeast"/>
          <w:jc w:val="center"/>
        </w:trPr>
        <w:tc>
          <w:tcPr>
            <w:tcW w:w="136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9"/>
                <w:szCs w:val="19"/>
                <w:bdr w:val="none" w:color="auto" w:sz="0" w:space="0"/>
              </w:rPr>
              <w:t>眼科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9"/>
                <w:szCs w:val="19"/>
                <w:bdr w:val="none" w:color="auto" w:sz="0" w:space="0"/>
              </w:rPr>
              <w:t>0104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9"/>
                <w:szCs w:val="19"/>
                <w:bdr w:val="none" w:color="auto" w:sz="0" w:space="0"/>
              </w:rPr>
              <w:t>眼科学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9"/>
                <w:szCs w:val="19"/>
                <w:bdr w:val="none" w:color="auto" w:sz="0" w:space="0"/>
              </w:rPr>
              <w:t>全日制硕士研究生及以上学历学位</w:t>
            </w:r>
          </w:p>
        </w:tc>
        <w:tc>
          <w:tcPr>
            <w:tcW w:w="113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45" w:hRule="atLeast"/>
          <w:jc w:val="center"/>
        </w:trPr>
        <w:tc>
          <w:tcPr>
            <w:tcW w:w="136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9"/>
                <w:szCs w:val="19"/>
                <w:bdr w:val="none" w:color="auto" w:sz="0" w:space="0"/>
              </w:rPr>
              <w:t>麻醉科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9"/>
                <w:szCs w:val="19"/>
                <w:bdr w:val="none" w:color="auto" w:sz="0" w:space="0"/>
              </w:rPr>
              <w:t>0105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9"/>
                <w:szCs w:val="19"/>
                <w:bdr w:val="none" w:color="auto" w:sz="0" w:space="0"/>
              </w:rPr>
              <w:t>麻醉学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9"/>
                <w:szCs w:val="19"/>
                <w:bdr w:val="none" w:color="auto" w:sz="0" w:space="0"/>
              </w:rPr>
              <w:t>全日制硕士研究生及以上学历学位</w:t>
            </w:r>
          </w:p>
        </w:tc>
        <w:tc>
          <w:tcPr>
            <w:tcW w:w="113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45" w:hRule="atLeast"/>
          <w:jc w:val="center"/>
        </w:trPr>
        <w:tc>
          <w:tcPr>
            <w:tcW w:w="136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9"/>
                <w:szCs w:val="19"/>
                <w:bdr w:val="none" w:color="auto" w:sz="0" w:space="0"/>
              </w:rPr>
              <w:t>中医内科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9"/>
                <w:szCs w:val="19"/>
                <w:bdr w:val="none" w:color="auto" w:sz="0" w:space="0"/>
              </w:rPr>
              <w:t>0106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9"/>
                <w:szCs w:val="19"/>
                <w:bdr w:val="none" w:color="auto" w:sz="0" w:space="0"/>
              </w:rPr>
              <w:t>中医学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9"/>
                <w:szCs w:val="19"/>
                <w:bdr w:val="none" w:color="auto" w:sz="0" w:space="0"/>
              </w:rPr>
              <w:t>全日制硕士研究生及以上学历学位</w:t>
            </w:r>
          </w:p>
        </w:tc>
        <w:tc>
          <w:tcPr>
            <w:tcW w:w="113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45" w:hRule="atLeast"/>
          <w:jc w:val="center"/>
        </w:trPr>
        <w:tc>
          <w:tcPr>
            <w:tcW w:w="136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9"/>
                <w:szCs w:val="19"/>
                <w:bdr w:val="none" w:color="auto" w:sz="0" w:space="0"/>
              </w:rPr>
              <w:t>临床或医技科室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9"/>
                <w:szCs w:val="19"/>
                <w:bdr w:val="none" w:color="auto" w:sz="0" w:space="0"/>
              </w:rPr>
              <w:t>0107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9"/>
                <w:szCs w:val="19"/>
                <w:bdr w:val="none" w:color="auto" w:sz="0" w:space="0"/>
              </w:rPr>
              <w:t>与所报岗位专业符合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9"/>
                <w:szCs w:val="19"/>
                <w:bdr w:val="none" w:color="auto" w:sz="0" w:space="0"/>
              </w:rPr>
              <w:t>全日制硕士研究生及以上学历学位</w:t>
            </w:r>
          </w:p>
        </w:tc>
        <w:tc>
          <w:tcPr>
            <w:tcW w:w="113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70" w:hRule="atLeast"/>
          <w:jc w:val="center"/>
        </w:trPr>
        <w:tc>
          <w:tcPr>
            <w:tcW w:w="136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9"/>
                <w:szCs w:val="19"/>
                <w:bdr w:val="none" w:color="auto" w:sz="0" w:space="0"/>
              </w:rPr>
              <w:t>内科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9"/>
                <w:szCs w:val="19"/>
                <w:bdr w:val="none" w:color="auto" w:sz="0" w:space="0"/>
              </w:rPr>
              <w:t>0108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9"/>
                <w:szCs w:val="19"/>
                <w:bdr w:val="none" w:color="auto" w:sz="0" w:space="0"/>
              </w:rPr>
              <w:t>本科（学士）及以上学历学位</w:t>
            </w:r>
          </w:p>
        </w:tc>
        <w:tc>
          <w:tcPr>
            <w:tcW w:w="113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00" w:hRule="atLeast"/>
          <w:jc w:val="center"/>
        </w:trPr>
        <w:tc>
          <w:tcPr>
            <w:tcW w:w="136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9"/>
                <w:szCs w:val="19"/>
                <w:bdr w:val="none" w:color="auto" w:sz="0" w:space="0"/>
              </w:rPr>
              <w:t>外科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9"/>
                <w:szCs w:val="19"/>
                <w:bdr w:val="none" w:color="auto" w:sz="0" w:space="0"/>
              </w:rPr>
              <w:t>0109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9"/>
                <w:szCs w:val="19"/>
                <w:bdr w:val="none" w:color="auto" w:sz="0" w:space="0"/>
              </w:rPr>
              <w:t>本科（学士）及以上学历学位</w:t>
            </w:r>
          </w:p>
        </w:tc>
        <w:tc>
          <w:tcPr>
            <w:tcW w:w="113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00" w:hRule="atLeast"/>
          <w:jc w:val="center"/>
        </w:trPr>
        <w:tc>
          <w:tcPr>
            <w:tcW w:w="136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9"/>
                <w:szCs w:val="19"/>
                <w:bdr w:val="none" w:color="auto" w:sz="0" w:space="0"/>
              </w:rPr>
              <w:t>眼科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9"/>
                <w:szCs w:val="19"/>
                <w:bdr w:val="none" w:color="auto" w:sz="0" w:space="0"/>
              </w:rPr>
              <w:t>0110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9"/>
                <w:szCs w:val="19"/>
                <w:bdr w:val="none" w:color="auto" w:sz="0" w:space="0"/>
              </w:rPr>
              <w:t>眼科学、临床医学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9"/>
                <w:szCs w:val="19"/>
                <w:bdr w:val="none" w:color="auto" w:sz="0" w:space="0"/>
              </w:rPr>
              <w:t>本科（学士）及以上学历学位</w:t>
            </w:r>
          </w:p>
        </w:tc>
        <w:tc>
          <w:tcPr>
            <w:tcW w:w="113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45" w:hRule="atLeast"/>
          <w:jc w:val="center"/>
        </w:trPr>
        <w:tc>
          <w:tcPr>
            <w:tcW w:w="136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9"/>
                <w:szCs w:val="19"/>
                <w:bdr w:val="none" w:color="auto" w:sz="0" w:space="0"/>
              </w:rPr>
              <w:t>麻醉科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9"/>
                <w:szCs w:val="19"/>
                <w:bdr w:val="none" w:color="auto" w:sz="0" w:space="0"/>
              </w:rPr>
              <w:t>0111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9"/>
                <w:szCs w:val="19"/>
                <w:bdr w:val="none" w:color="auto" w:sz="0" w:space="0"/>
              </w:rPr>
              <w:t>麻醉学、临床医学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9"/>
                <w:szCs w:val="19"/>
                <w:bdr w:val="none" w:color="auto" w:sz="0" w:space="0"/>
              </w:rPr>
              <w:t>本科（学士）及以上学历学位</w:t>
            </w:r>
          </w:p>
        </w:tc>
        <w:tc>
          <w:tcPr>
            <w:tcW w:w="113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30" w:hRule="atLeast"/>
          <w:jc w:val="center"/>
        </w:trPr>
        <w:tc>
          <w:tcPr>
            <w:tcW w:w="13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5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color w:val="333333"/>
                <w:sz w:val="19"/>
                <w:szCs w:val="19"/>
              </w:rPr>
              <w:t>招聘单位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5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color w:val="333333"/>
                <w:sz w:val="19"/>
                <w:szCs w:val="19"/>
              </w:rPr>
              <w:t>招聘岗位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5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color w:val="333333"/>
                <w:sz w:val="19"/>
                <w:szCs w:val="19"/>
              </w:rPr>
              <w:t>岗位代码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5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color w:val="333333"/>
                <w:sz w:val="19"/>
                <w:szCs w:val="19"/>
              </w:rPr>
              <w:t>招聘人数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5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color w:val="333333"/>
                <w:sz w:val="19"/>
                <w:szCs w:val="19"/>
              </w:rPr>
              <w:t>专业要求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5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color w:val="333333"/>
                <w:sz w:val="19"/>
                <w:szCs w:val="19"/>
              </w:rPr>
              <w:t>学历（学位）或职称要求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5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color w:val="333333"/>
                <w:sz w:val="19"/>
                <w:szCs w:val="19"/>
              </w:rPr>
              <w:t>其他条件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30" w:hRule="atLeast"/>
          <w:jc w:val="center"/>
        </w:trPr>
        <w:tc>
          <w:tcPr>
            <w:tcW w:w="1363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  <w:bdr w:val="none" w:color="auto" w:sz="0" w:space="0"/>
              </w:rPr>
              <w:t>永嘉县人民医院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9"/>
                <w:szCs w:val="19"/>
                <w:bdr w:val="none" w:color="auto" w:sz="0" w:space="0"/>
              </w:rPr>
              <w:t>急诊内科（全科）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9"/>
                <w:szCs w:val="19"/>
                <w:bdr w:val="none" w:color="auto" w:sz="0" w:space="0"/>
              </w:rPr>
              <w:t>0112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9"/>
                <w:szCs w:val="19"/>
                <w:bdr w:val="none" w:color="auto" w:sz="0" w:space="0"/>
              </w:rPr>
              <w:t>本科（学士）及以上学历学位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9"/>
                <w:szCs w:val="19"/>
                <w:bdr w:val="none" w:color="auto" w:sz="0" w:space="0"/>
              </w:rPr>
              <w:t>符合《公告》要求的其他条件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30" w:hRule="atLeast"/>
          <w:jc w:val="center"/>
        </w:trPr>
        <w:tc>
          <w:tcPr>
            <w:tcW w:w="136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9"/>
                <w:szCs w:val="19"/>
                <w:bdr w:val="none" w:color="auto" w:sz="0" w:space="0"/>
              </w:rPr>
              <w:t>重症医学科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9"/>
                <w:szCs w:val="19"/>
                <w:bdr w:val="none" w:color="auto" w:sz="0" w:space="0"/>
              </w:rPr>
              <w:t>0113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9"/>
                <w:szCs w:val="19"/>
                <w:bdr w:val="none" w:color="auto" w:sz="0" w:space="0"/>
              </w:rPr>
              <w:t>本科（学士）及以上学历学位</w:t>
            </w:r>
          </w:p>
        </w:tc>
        <w:tc>
          <w:tcPr>
            <w:tcW w:w="113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30" w:hRule="atLeast"/>
          <w:jc w:val="center"/>
        </w:trPr>
        <w:tc>
          <w:tcPr>
            <w:tcW w:w="136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9"/>
                <w:szCs w:val="19"/>
                <w:bdr w:val="none" w:color="auto" w:sz="0" w:space="0"/>
              </w:rPr>
              <w:t>超声科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9"/>
                <w:szCs w:val="19"/>
                <w:bdr w:val="none" w:color="auto" w:sz="0" w:space="0"/>
              </w:rPr>
              <w:t>0114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9"/>
                <w:szCs w:val="19"/>
                <w:bdr w:val="none" w:color="auto" w:sz="0" w:space="0"/>
              </w:rPr>
              <w:t>医学影像学、临床医学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9"/>
                <w:szCs w:val="19"/>
                <w:bdr w:val="none" w:color="auto" w:sz="0" w:space="0"/>
              </w:rPr>
              <w:t>本科（学士）及以上学历学位</w:t>
            </w:r>
          </w:p>
        </w:tc>
        <w:tc>
          <w:tcPr>
            <w:tcW w:w="113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30" w:hRule="atLeast"/>
          <w:jc w:val="center"/>
        </w:trPr>
        <w:tc>
          <w:tcPr>
            <w:tcW w:w="136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9"/>
                <w:szCs w:val="19"/>
                <w:bdr w:val="none" w:color="auto" w:sz="0" w:space="0"/>
              </w:rPr>
              <w:t>药剂科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9"/>
                <w:szCs w:val="19"/>
                <w:bdr w:val="none" w:color="auto" w:sz="0" w:space="0"/>
              </w:rPr>
              <w:t>0115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9"/>
                <w:szCs w:val="19"/>
                <w:bdr w:val="none" w:color="auto" w:sz="0" w:space="0"/>
              </w:rPr>
              <w:t>临床药学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9"/>
                <w:szCs w:val="19"/>
                <w:bdr w:val="none" w:color="auto" w:sz="0" w:space="0"/>
              </w:rPr>
              <w:t>全日制硕士研究生及以上学历学位</w:t>
            </w:r>
          </w:p>
        </w:tc>
        <w:tc>
          <w:tcPr>
            <w:tcW w:w="113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30" w:hRule="atLeast"/>
          <w:jc w:val="center"/>
        </w:trPr>
        <w:tc>
          <w:tcPr>
            <w:tcW w:w="136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9"/>
                <w:szCs w:val="19"/>
                <w:bdr w:val="none" w:color="auto" w:sz="0" w:space="0"/>
              </w:rPr>
              <w:t>检验科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9"/>
                <w:szCs w:val="19"/>
                <w:bdr w:val="none" w:color="auto" w:sz="0" w:space="0"/>
              </w:rPr>
              <w:t>0116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9"/>
                <w:szCs w:val="19"/>
                <w:bdr w:val="none" w:color="auto" w:sz="0" w:space="0"/>
              </w:rPr>
              <w:t>医学检验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9"/>
                <w:szCs w:val="19"/>
                <w:bdr w:val="none" w:color="auto" w:sz="0" w:space="0"/>
              </w:rPr>
              <w:t>全日制硕士研究生及以上学历学位</w:t>
            </w:r>
          </w:p>
        </w:tc>
        <w:tc>
          <w:tcPr>
            <w:tcW w:w="113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30" w:hRule="atLeast"/>
          <w:jc w:val="center"/>
        </w:trPr>
        <w:tc>
          <w:tcPr>
            <w:tcW w:w="1363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9"/>
                <w:szCs w:val="19"/>
                <w:bdr w:val="none" w:color="auto" w:sz="0" w:space="0"/>
              </w:rPr>
              <w:t>永嘉县中医医院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9"/>
                <w:szCs w:val="19"/>
                <w:bdr w:val="none" w:color="auto" w:sz="0" w:space="0"/>
              </w:rPr>
              <w:t>神经内科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9"/>
                <w:szCs w:val="19"/>
                <w:bdr w:val="none" w:color="auto" w:sz="0" w:space="0"/>
              </w:rPr>
              <w:t>0117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9"/>
                <w:szCs w:val="19"/>
                <w:bdr w:val="none" w:color="auto" w:sz="0" w:space="0"/>
              </w:rPr>
              <w:t>中医学（神经内科方向）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9"/>
                <w:szCs w:val="19"/>
                <w:bdr w:val="none" w:color="auto" w:sz="0" w:space="0"/>
              </w:rPr>
              <w:t>全日制硕士研究生及以上学历学位</w:t>
            </w:r>
          </w:p>
        </w:tc>
        <w:tc>
          <w:tcPr>
            <w:tcW w:w="113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30" w:hRule="atLeast"/>
          <w:jc w:val="center"/>
        </w:trPr>
        <w:tc>
          <w:tcPr>
            <w:tcW w:w="136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</w:rPr>
              <w:t>中医妇科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9"/>
                <w:szCs w:val="19"/>
                <w:bdr w:val="none" w:color="auto" w:sz="0" w:space="0"/>
              </w:rPr>
              <w:t>0118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</w:rPr>
              <w:t>中</w:t>
            </w:r>
            <w:r>
              <w:rPr>
                <w:rFonts w:hint="eastAsia" w:ascii="宋体" w:hAnsi="宋体" w:eastAsia="宋体" w:cs="宋体"/>
                <w:b w:val="0"/>
                <w:color w:val="000000"/>
                <w:sz w:val="19"/>
                <w:szCs w:val="19"/>
                <w:bdr w:val="none" w:color="auto" w:sz="0" w:space="0"/>
              </w:rPr>
              <w:t>医学（妇科方向）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9"/>
                <w:szCs w:val="19"/>
                <w:bdr w:val="none" w:color="auto" w:sz="0" w:space="0"/>
              </w:rPr>
              <w:t>全日制硕士研究生及以上学历学位</w:t>
            </w:r>
          </w:p>
        </w:tc>
        <w:tc>
          <w:tcPr>
            <w:tcW w:w="113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30" w:hRule="atLeast"/>
          <w:jc w:val="center"/>
        </w:trPr>
        <w:tc>
          <w:tcPr>
            <w:tcW w:w="136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9"/>
                <w:szCs w:val="19"/>
                <w:bdr w:val="none" w:color="auto" w:sz="0" w:space="0"/>
              </w:rPr>
              <w:t>ICU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9"/>
                <w:szCs w:val="19"/>
                <w:bdr w:val="none" w:color="auto" w:sz="0" w:space="0"/>
              </w:rPr>
              <w:t>0119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9"/>
                <w:szCs w:val="19"/>
                <w:bdr w:val="none" w:color="auto" w:sz="0" w:space="0"/>
              </w:rPr>
              <w:t>重症医学、临床医学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9"/>
                <w:szCs w:val="19"/>
                <w:bdr w:val="none" w:color="auto" w:sz="0" w:space="0"/>
              </w:rPr>
              <w:t>一本（学士）及以上学历学位</w:t>
            </w:r>
          </w:p>
        </w:tc>
        <w:tc>
          <w:tcPr>
            <w:tcW w:w="113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30" w:hRule="atLeast"/>
          <w:jc w:val="center"/>
        </w:trPr>
        <w:tc>
          <w:tcPr>
            <w:tcW w:w="136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9"/>
                <w:szCs w:val="19"/>
                <w:bdr w:val="none" w:color="auto" w:sz="0" w:space="0"/>
              </w:rPr>
              <w:t>外科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9"/>
                <w:szCs w:val="19"/>
                <w:bdr w:val="none" w:color="auto" w:sz="0" w:space="0"/>
              </w:rPr>
              <w:t>0120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9"/>
                <w:szCs w:val="19"/>
                <w:bdr w:val="none" w:color="auto" w:sz="0" w:space="0"/>
              </w:rPr>
              <w:t>一本（学士）及以上学历学位</w:t>
            </w:r>
          </w:p>
        </w:tc>
        <w:tc>
          <w:tcPr>
            <w:tcW w:w="113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30" w:hRule="atLeast"/>
          <w:jc w:val="center"/>
        </w:trPr>
        <w:tc>
          <w:tcPr>
            <w:tcW w:w="136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9"/>
                <w:szCs w:val="19"/>
                <w:bdr w:val="none" w:color="auto" w:sz="0" w:space="0"/>
              </w:rPr>
              <w:t>麻醉科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9"/>
                <w:szCs w:val="19"/>
                <w:bdr w:val="none" w:color="auto" w:sz="0" w:space="0"/>
              </w:rPr>
              <w:t>0121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9"/>
                <w:szCs w:val="19"/>
                <w:bdr w:val="none" w:color="auto" w:sz="0" w:space="0"/>
              </w:rPr>
              <w:t>麻醉学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9"/>
                <w:szCs w:val="19"/>
                <w:bdr w:val="none" w:color="auto" w:sz="0" w:space="0"/>
              </w:rPr>
              <w:t>一本（学士）及以上学历学位</w:t>
            </w:r>
          </w:p>
        </w:tc>
        <w:tc>
          <w:tcPr>
            <w:tcW w:w="113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30" w:hRule="atLeast"/>
          <w:jc w:val="center"/>
        </w:trPr>
        <w:tc>
          <w:tcPr>
            <w:tcW w:w="136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9"/>
                <w:szCs w:val="19"/>
                <w:bdr w:val="none" w:color="auto" w:sz="0" w:space="0"/>
              </w:rPr>
              <w:t>检验科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9"/>
                <w:szCs w:val="19"/>
                <w:bdr w:val="none" w:color="auto" w:sz="0" w:space="0"/>
              </w:rPr>
              <w:t>0122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</w:rPr>
              <w:t>医学检验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9"/>
                <w:szCs w:val="19"/>
                <w:bdr w:val="none" w:color="auto" w:sz="0" w:space="0"/>
              </w:rPr>
              <w:t>一本（学士）及以上学历学位</w:t>
            </w:r>
          </w:p>
        </w:tc>
        <w:tc>
          <w:tcPr>
            <w:tcW w:w="113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30" w:hRule="atLeast"/>
          <w:jc w:val="center"/>
        </w:trPr>
        <w:tc>
          <w:tcPr>
            <w:tcW w:w="136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9"/>
                <w:szCs w:val="19"/>
                <w:bdr w:val="none" w:color="auto" w:sz="0" w:space="0"/>
              </w:rPr>
              <w:t>B超室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9"/>
                <w:szCs w:val="19"/>
                <w:bdr w:val="none" w:color="auto" w:sz="0" w:space="0"/>
              </w:rPr>
              <w:t>0123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9"/>
                <w:szCs w:val="19"/>
                <w:bdr w:val="none" w:color="auto" w:sz="0" w:space="0"/>
              </w:rPr>
              <w:t>医学影像学（诊断）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9"/>
                <w:szCs w:val="19"/>
                <w:bdr w:val="none" w:color="auto" w:sz="0" w:space="0"/>
              </w:rPr>
              <w:t>本科（学士）及以上学历学位</w:t>
            </w:r>
          </w:p>
        </w:tc>
        <w:tc>
          <w:tcPr>
            <w:tcW w:w="113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30" w:hRule="atLeast"/>
          <w:jc w:val="center"/>
        </w:trPr>
        <w:tc>
          <w:tcPr>
            <w:tcW w:w="13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9"/>
                <w:szCs w:val="19"/>
                <w:bdr w:val="none" w:color="auto" w:sz="0" w:space="0"/>
              </w:rPr>
              <w:t>合计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9"/>
                <w:szCs w:val="19"/>
                <w:bdr w:val="none" w:color="auto" w:sz="0" w:space="0"/>
              </w:rPr>
              <w:t>47</w:t>
            </w:r>
          </w:p>
        </w:tc>
        <w:tc>
          <w:tcPr>
            <w:tcW w:w="153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187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113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EE7DED"/>
    <w:rsid w:val="50EE7D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Hyperlink"/>
    <w:basedOn w:val="3"/>
    <w:uiPriority w:val="0"/>
    <w:rPr>
      <w:color w:val="333333"/>
      <w:u w:val="none"/>
    </w:rPr>
  </w:style>
  <w:style w:type="character" w:customStyle="1" w:styleId="8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2018-12-24T06:15:00Z</dcterms:created>
  <dc:creator>天空</dc:creator>
  <cp:lastModifiedBy>天空</cp:lastModifiedBy>
  <dcterms:modified xsi:type="dcterms:W3CDTF">2018-12-24T06:17:59Z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