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12" w:rsidRPr="00B70112" w:rsidRDefault="00B70112" w:rsidP="00B70112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B70112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二、</w:t>
      </w:r>
      <w:bookmarkStart w:id="0" w:name="_GoBack"/>
      <w:bookmarkEnd w:id="0"/>
      <w:r w:rsidRPr="00B70112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招聘岗位、专业及名额</w:t>
      </w:r>
    </w:p>
    <w:tbl>
      <w:tblPr>
        <w:tblW w:w="10185" w:type="dxa"/>
        <w:tblBorders>
          <w:top w:val="single" w:sz="6" w:space="0" w:color="DBDFE9"/>
          <w:left w:val="single" w:sz="6" w:space="0" w:color="DBDFE9"/>
          <w:bottom w:val="single" w:sz="6" w:space="0" w:color="DBDFE9"/>
          <w:right w:val="single" w:sz="6" w:space="0" w:color="DBDFE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1653"/>
        <w:gridCol w:w="872"/>
        <w:gridCol w:w="549"/>
        <w:gridCol w:w="1914"/>
        <w:gridCol w:w="1088"/>
        <w:gridCol w:w="3650"/>
      </w:tblGrid>
      <w:tr w:rsidR="00B70112" w:rsidRPr="00B70112" w:rsidTr="00B70112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专业及其他要求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学历及学位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其他条件</w:t>
            </w:r>
          </w:p>
        </w:tc>
      </w:tr>
      <w:tr w:rsidR="00B70112" w:rsidRPr="00B70112" w:rsidTr="00B70112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内科心血管病中心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心血管内科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博士1人</w:t>
            </w: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硕士1人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6" w:space="0" w:color="DBDFE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具有执业医师证、学校出具学籍、学历、</w:t>
            </w:r>
            <w:proofErr w:type="gramStart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规培情况</w:t>
            </w:r>
            <w:proofErr w:type="gramEnd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证明</w:t>
            </w:r>
          </w:p>
        </w:tc>
      </w:tr>
      <w:tr w:rsidR="00B70112" w:rsidRPr="00B70112" w:rsidTr="00B70112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呼吸内科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呼吸内科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6" w:space="0" w:color="DBDFE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具有执业医师证、学校出具学籍、学历、</w:t>
            </w:r>
            <w:proofErr w:type="gramStart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规培情况</w:t>
            </w:r>
            <w:proofErr w:type="gramEnd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证明</w:t>
            </w:r>
          </w:p>
        </w:tc>
      </w:tr>
      <w:tr w:rsidR="00B70112" w:rsidRPr="00B70112" w:rsidTr="00B70112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肾病风湿内科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临床医学类专业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6" w:space="0" w:color="DBDFE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具有执业医师证、学校出具学籍、学历、</w:t>
            </w:r>
            <w:proofErr w:type="gramStart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规培情况</w:t>
            </w:r>
            <w:proofErr w:type="gramEnd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证明</w:t>
            </w:r>
          </w:p>
        </w:tc>
      </w:tr>
      <w:tr w:rsidR="00B70112" w:rsidRPr="00B70112" w:rsidTr="00B70112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内分泌内科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内分泌学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6" w:space="0" w:color="DBDFE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具有执业医师证、学校出具学籍、学历、</w:t>
            </w:r>
            <w:proofErr w:type="gramStart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规培情况</w:t>
            </w:r>
            <w:proofErr w:type="gramEnd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证明</w:t>
            </w:r>
          </w:p>
        </w:tc>
      </w:tr>
      <w:tr w:rsidR="00B70112" w:rsidRPr="00B70112" w:rsidTr="00B70112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儿</w:t>
            </w:r>
            <w:proofErr w:type="gramStart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临床医学类专业、儿科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6" w:space="0" w:color="DBDFE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具有执业医师证、学校出具学籍、学历、</w:t>
            </w:r>
            <w:proofErr w:type="gramStart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规培情况</w:t>
            </w:r>
            <w:proofErr w:type="gramEnd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证明</w:t>
            </w:r>
          </w:p>
        </w:tc>
      </w:tr>
      <w:tr w:rsidR="00B70112" w:rsidRPr="00B70112" w:rsidTr="00B70112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儿二科</w:t>
            </w:r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临床医学类专业、儿科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6" w:space="0" w:color="DBDFE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具有执业医师证、学校出具学籍、学历、</w:t>
            </w:r>
            <w:proofErr w:type="gramStart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规培情况</w:t>
            </w:r>
            <w:proofErr w:type="gramEnd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证明</w:t>
            </w:r>
          </w:p>
        </w:tc>
      </w:tr>
      <w:tr w:rsidR="00B70112" w:rsidRPr="00B70112" w:rsidTr="00B70112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皮肤性病诊疗中心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皮肤美容专业、皮肤中西医结合专业、皮肤性病专业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6" w:space="0" w:color="DBDFE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具有执业医师证、学校出具学籍、学历、</w:t>
            </w:r>
            <w:proofErr w:type="gramStart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规培情况</w:t>
            </w:r>
            <w:proofErr w:type="gramEnd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证明</w:t>
            </w:r>
          </w:p>
        </w:tc>
      </w:tr>
      <w:tr w:rsidR="00B70112" w:rsidRPr="00B70112" w:rsidTr="00B70112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肿瘤</w:t>
            </w:r>
            <w:proofErr w:type="gramStart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肿瘤学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6" w:space="0" w:color="DBDFE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具有执业医师证、学校出具学籍、学历、</w:t>
            </w:r>
            <w:proofErr w:type="gramStart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规培情况</w:t>
            </w:r>
            <w:proofErr w:type="gramEnd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证明</w:t>
            </w:r>
          </w:p>
        </w:tc>
      </w:tr>
      <w:tr w:rsidR="00B70112" w:rsidRPr="00B70112" w:rsidTr="00B70112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肿瘤二科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肿瘤学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6" w:space="0" w:color="DBDFE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具有执业医师证、学校出具学籍、学历、</w:t>
            </w:r>
            <w:proofErr w:type="gramStart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规培情况</w:t>
            </w:r>
            <w:proofErr w:type="gramEnd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证明</w:t>
            </w:r>
          </w:p>
        </w:tc>
      </w:tr>
      <w:tr w:rsidR="00B70112" w:rsidRPr="00B70112" w:rsidTr="00B70112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西医部急诊科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临床医学类专业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6" w:space="0" w:color="DBDFE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具有执业医师证、学校出具学籍、学历、</w:t>
            </w:r>
            <w:proofErr w:type="gramStart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规培情况</w:t>
            </w:r>
            <w:proofErr w:type="gramEnd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证明</w:t>
            </w:r>
          </w:p>
        </w:tc>
      </w:tr>
      <w:tr w:rsidR="00B70112" w:rsidRPr="00B70112" w:rsidTr="00B70112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西医部麻醉科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麻醉专业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6" w:space="0" w:color="DBDFE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具有执业医师证、学校出具学籍、学历、</w:t>
            </w:r>
            <w:proofErr w:type="gramStart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规培情况</w:t>
            </w:r>
            <w:proofErr w:type="gramEnd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证明</w:t>
            </w:r>
          </w:p>
        </w:tc>
      </w:tr>
      <w:tr w:rsidR="00B70112" w:rsidRPr="00B70112" w:rsidTr="00B70112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神经外科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神经外科专业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6" w:space="0" w:color="DBDFE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具有执业医师证、学校出具学籍、学历、</w:t>
            </w:r>
            <w:proofErr w:type="gramStart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规培情况</w:t>
            </w:r>
            <w:proofErr w:type="gramEnd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证明</w:t>
            </w:r>
          </w:p>
        </w:tc>
      </w:tr>
      <w:tr w:rsidR="00B70112" w:rsidRPr="00B70112" w:rsidTr="00B70112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重症医学科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重症医学专业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6" w:space="0" w:color="DBDFE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具有执业医师证、学校出具学籍、学历、</w:t>
            </w:r>
            <w:proofErr w:type="gramStart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规培情况</w:t>
            </w:r>
            <w:proofErr w:type="gramEnd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证明</w:t>
            </w:r>
          </w:p>
        </w:tc>
      </w:tr>
      <w:tr w:rsidR="00B70112" w:rsidRPr="00B70112" w:rsidTr="00B70112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西医部妇产科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临床医学、妇产科学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6" w:space="0" w:color="DBDFE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具有执业医师证、学校出具学籍、学历、</w:t>
            </w:r>
            <w:proofErr w:type="gramStart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规培情况</w:t>
            </w:r>
            <w:proofErr w:type="gramEnd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证明</w:t>
            </w:r>
          </w:p>
        </w:tc>
      </w:tr>
      <w:tr w:rsidR="00B70112" w:rsidRPr="00B70112" w:rsidTr="00B70112">
        <w:trPr>
          <w:trHeight w:val="64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生殖医学中心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生殖医学、妇产科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6" w:space="0" w:color="DBDFE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具有执业医师证、学校出具学籍、学历、</w:t>
            </w:r>
            <w:proofErr w:type="gramStart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规培情况</w:t>
            </w:r>
            <w:proofErr w:type="gramEnd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证明</w:t>
            </w:r>
          </w:p>
        </w:tc>
      </w:tr>
      <w:tr w:rsidR="00B70112" w:rsidRPr="00B70112" w:rsidTr="00B70112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6" w:space="0" w:color="DBDFE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具有执业医师证、学校出具学籍、学历、</w:t>
            </w:r>
            <w:proofErr w:type="gramStart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规培情况</w:t>
            </w:r>
            <w:proofErr w:type="gramEnd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证明</w:t>
            </w:r>
          </w:p>
        </w:tc>
      </w:tr>
      <w:tr w:rsidR="00B70112" w:rsidRPr="00B70112" w:rsidTr="00B70112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中医部麻醉科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临床医学、麻醉专业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6" w:space="0" w:color="DBDFE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具有执业医师证、学校出具学籍、学历、</w:t>
            </w:r>
            <w:proofErr w:type="gramStart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规培情况</w:t>
            </w:r>
            <w:proofErr w:type="gramEnd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证明</w:t>
            </w:r>
          </w:p>
        </w:tc>
      </w:tr>
      <w:tr w:rsidR="00B70112" w:rsidRPr="00B70112" w:rsidTr="00B70112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外二科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泌尿外科、中医、中西医结合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6" w:space="0" w:color="DBDFE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具有执业医师证、学校出具学籍、学历、</w:t>
            </w:r>
            <w:proofErr w:type="gramStart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规培情况</w:t>
            </w:r>
            <w:proofErr w:type="gramEnd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证明</w:t>
            </w:r>
          </w:p>
        </w:tc>
      </w:tr>
      <w:tr w:rsidR="00B70112" w:rsidRPr="00B70112" w:rsidTr="00B70112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外三科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6" w:space="0" w:color="DBDFE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具有执业医师证、学校出具学籍、学历、</w:t>
            </w:r>
            <w:proofErr w:type="gramStart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规培情况</w:t>
            </w:r>
            <w:proofErr w:type="gramEnd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证明</w:t>
            </w:r>
          </w:p>
        </w:tc>
      </w:tr>
      <w:tr w:rsidR="00B70112" w:rsidRPr="00B70112" w:rsidTr="00B70112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脾胃病科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中医内科、临床医学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6" w:space="0" w:color="DBDFE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具有执业医师证、学校出具学籍、学历、</w:t>
            </w:r>
            <w:proofErr w:type="gramStart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规培情况</w:t>
            </w:r>
            <w:proofErr w:type="gramEnd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证明</w:t>
            </w:r>
          </w:p>
        </w:tc>
      </w:tr>
      <w:tr w:rsidR="00B70112" w:rsidRPr="00B70112" w:rsidTr="00B70112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肺病-糖尿病科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呼吸内科专业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6" w:space="0" w:color="DBDFE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具有执业医师证、学校出具学籍、学历、</w:t>
            </w:r>
            <w:proofErr w:type="gramStart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规培情况</w:t>
            </w:r>
            <w:proofErr w:type="gramEnd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证明</w:t>
            </w:r>
          </w:p>
        </w:tc>
      </w:tr>
      <w:tr w:rsidR="00B70112" w:rsidRPr="00B70112" w:rsidTr="00B70112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小儿外科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临床医学、</w:t>
            </w: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小儿外科专业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6" w:space="0" w:color="DBDFE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具有执业医师证、学校出具学籍、学历、</w:t>
            </w:r>
            <w:proofErr w:type="gramStart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规培情况</w:t>
            </w:r>
            <w:proofErr w:type="gramEnd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证明</w:t>
            </w:r>
          </w:p>
        </w:tc>
      </w:tr>
      <w:tr w:rsidR="00B70112" w:rsidRPr="00B70112" w:rsidTr="00B70112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血液病科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血液专业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6" w:space="0" w:color="DBDFE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具有执业医师证、学校出具学籍、学历、</w:t>
            </w:r>
            <w:proofErr w:type="gramStart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规培情况</w:t>
            </w:r>
            <w:proofErr w:type="gramEnd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证明</w:t>
            </w:r>
          </w:p>
        </w:tc>
      </w:tr>
      <w:tr w:rsidR="00B70112" w:rsidRPr="00B70112" w:rsidTr="00B70112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康复医学中心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现代康复、临床医学、中医、针灸、推拿专业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6" w:space="0" w:color="DBDFE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具有执业医师证、学校出具学籍、学历、</w:t>
            </w:r>
            <w:proofErr w:type="gramStart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规培情况</w:t>
            </w:r>
            <w:proofErr w:type="gramEnd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证明</w:t>
            </w:r>
          </w:p>
        </w:tc>
      </w:tr>
      <w:tr w:rsidR="00B70112" w:rsidRPr="00B70112" w:rsidTr="00B70112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中医部儿科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临床医学、儿科专业、中医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6" w:space="0" w:color="DBDFE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具有执业医师证、学校出具学籍、学历、</w:t>
            </w:r>
            <w:proofErr w:type="gramStart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规培情况</w:t>
            </w:r>
            <w:proofErr w:type="gramEnd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证明</w:t>
            </w:r>
          </w:p>
        </w:tc>
      </w:tr>
      <w:tr w:rsidR="00B70112" w:rsidRPr="00B70112" w:rsidTr="00B70112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感染性疾病科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感染性疾病相关专业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6" w:space="0" w:color="DBDFE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具有执业医师证、学校出具学籍、学历、</w:t>
            </w:r>
            <w:proofErr w:type="gramStart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规培情况</w:t>
            </w:r>
            <w:proofErr w:type="gramEnd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证明</w:t>
            </w:r>
          </w:p>
        </w:tc>
      </w:tr>
      <w:tr w:rsidR="00B70112" w:rsidRPr="00B70112" w:rsidTr="00B70112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超声</w:t>
            </w:r>
            <w:proofErr w:type="gramStart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临床医学或医学影像学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6" w:space="0" w:color="DBDFE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具有执业医师证、学校出具学籍、学历、</w:t>
            </w:r>
            <w:proofErr w:type="gramStart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规培情况</w:t>
            </w:r>
            <w:proofErr w:type="gramEnd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证明</w:t>
            </w:r>
          </w:p>
        </w:tc>
      </w:tr>
      <w:tr w:rsidR="00B70112" w:rsidRPr="00B70112" w:rsidTr="00B70112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超声二科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临床医学或医学影像学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6" w:space="0" w:color="DBDFE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具有执业医师证、学校出具学籍、学历、</w:t>
            </w:r>
            <w:proofErr w:type="gramStart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规培情况</w:t>
            </w:r>
            <w:proofErr w:type="gramEnd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证明</w:t>
            </w:r>
          </w:p>
        </w:tc>
      </w:tr>
      <w:tr w:rsidR="00B70112" w:rsidRPr="00B70112" w:rsidTr="00B70112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新区妇儿超声中心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临床医学或医学影像学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6" w:space="0" w:color="DBDFE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具有执业医师证、学校出具学籍、学历、</w:t>
            </w:r>
            <w:proofErr w:type="gramStart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规培情况</w:t>
            </w:r>
            <w:proofErr w:type="gramEnd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证明</w:t>
            </w:r>
          </w:p>
        </w:tc>
      </w:tr>
      <w:tr w:rsidR="00B70112" w:rsidRPr="00B70112" w:rsidTr="00B70112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中医</w:t>
            </w:r>
            <w:proofErr w:type="gramStart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部功能</w:t>
            </w:r>
            <w:proofErr w:type="gramEnd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临床医学、影像专业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6" w:space="0" w:color="DBDFE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具有执业医师证、学校出具学籍、学历、</w:t>
            </w:r>
            <w:proofErr w:type="gramStart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规培情况</w:t>
            </w:r>
            <w:proofErr w:type="gramEnd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证明</w:t>
            </w:r>
          </w:p>
        </w:tc>
      </w:tr>
      <w:tr w:rsidR="00B70112" w:rsidRPr="00B70112" w:rsidTr="00B70112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西医部放射科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临床医学、医学影像学</w:t>
            </w: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医学影像技术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6" w:space="0" w:color="DBDFE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具有执业医师证、学校出具学籍、学历、</w:t>
            </w:r>
            <w:proofErr w:type="gramStart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规培情况</w:t>
            </w:r>
            <w:proofErr w:type="gramEnd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证明</w:t>
            </w:r>
          </w:p>
        </w:tc>
      </w:tr>
      <w:tr w:rsidR="00B70112" w:rsidRPr="00B70112" w:rsidTr="00B70112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西医部放射科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技师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医学影像学、医学影像技术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6" w:space="0" w:color="DBDFE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具有执业资格证、学校出具学籍、学历证明</w:t>
            </w:r>
          </w:p>
        </w:tc>
      </w:tr>
      <w:tr w:rsidR="00B70112" w:rsidRPr="00B70112" w:rsidTr="00B70112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病理诊断中心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病理学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6" w:space="0" w:color="DBDFE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具有执业医师证、学校出具学籍、学历、</w:t>
            </w:r>
            <w:proofErr w:type="gramStart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规培情况</w:t>
            </w:r>
            <w:proofErr w:type="gramEnd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证明</w:t>
            </w:r>
          </w:p>
        </w:tc>
      </w:tr>
      <w:tr w:rsidR="00B70112" w:rsidRPr="00B70112" w:rsidTr="00B70112">
        <w:trPr>
          <w:trHeight w:val="9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肿瘤放疗中心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医学影像、临床医学、肿瘤放射物理、生物医学工程、</w:t>
            </w: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lastRenderedPageBreak/>
              <w:t>肿瘤放射物理学、物理学、核技术与应用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本科及以上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6" w:space="0" w:color="DBDFE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具有执业医师证、学校出具学籍、学历、</w:t>
            </w:r>
            <w:proofErr w:type="gramStart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规培情况</w:t>
            </w:r>
            <w:proofErr w:type="gramEnd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证明</w:t>
            </w:r>
          </w:p>
        </w:tc>
      </w:tr>
      <w:tr w:rsidR="00B70112" w:rsidRPr="00B70112" w:rsidTr="00B70112">
        <w:trPr>
          <w:trHeight w:val="6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35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中医部放射诊断中心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6" w:space="0" w:color="DBDFE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0112" w:rsidRPr="00B70112" w:rsidRDefault="00B70112" w:rsidP="00B7011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具有执业医师证、学校出具学籍、学历、</w:t>
            </w:r>
            <w:proofErr w:type="gramStart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规培情况</w:t>
            </w:r>
            <w:proofErr w:type="gramEnd"/>
            <w:r w:rsidRPr="00B701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证明</w:t>
            </w:r>
          </w:p>
        </w:tc>
      </w:tr>
    </w:tbl>
    <w:p w:rsidR="00B70112" w:rsidRPr="00B70112" w:rsidRDefault="00B70112" w:rsidP="00B70112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70112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 xml:space="preserve">　　年龄要求：本科(2019年</w:t>
      </w:r>
      <w:proofErr w:type="gramStart"/>
      <w:r w:rsidRPr="00B70112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规</w:t>
      </w:r>
      <w:proofErr w:type="gramEnd"/>
      <w:r w:rsidRPr="00B70112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陪结业)1989年1月1日以后出生；硕士：1984年1月1日以后出生；博士：1979年1月1日以后出生。</w:t>
      </w:r>
    </w:p>
    <w:p w:rsidR="007B2D53" w:rsidRPr="00B70112" w:rsidRDefault="007B2D53" w:rsidP="00B70112"/>
    <w:sectPr w:rsidR="007B2D53" w:rsidRPr="00B70112" w:rsidSect="00A717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B6"/>
    <w:rsid w:val="00286B78"/>
    <w:rsid w:val="00532CB6"/>
    <w:rsid w:val="005675CD"/>
    <w:rsid w:val="007B2D53"/>
    <w:rsid w:val="00864BB5"/>
    <w:rsid w:val="00A717D2"/>
    <w:rsid w:val="00B70112"/>
    <w:rsid w:val="00EB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B76C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B76C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title">
    <w:name w:val="info_title"/>
    <w:basedOn w:val="a0"/>
    <w:rsid w:val="00EB76CC"/>
  </w:style>
  <w:style w:type="character" w:customStyle="1" w:styleId="apple-converted-space">
    <w:name w:val="apple-converted-space"/>
    <w:basedOn w:val="a0"/>
    <w:rsid w:val="00EB76CC"/>
  </w:style>
  <w:style w:type="character" w:styleId="a4">
    <w:name w:val="Strong"/>
    <w:basedOn w:val="a0"/>
    <w:uiPriority w:val="22"/>
    <w:qFormat/>
    <w:rsid w:val="00EB76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B76C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B76C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title">
    <w:name w:val="info_title"/>
    <w:basedOn w:val="a0"/>
    <w:rsid w:val="00EB76CC"/>
  </w:style>
  <w:style w:type="character" w:customStyle="1" w:styleId="apple-converted-space">
    <w:name w:val="apple-converted-space"/>
    <w:basedOn w:val="a0"/>
    <w:rsid w:val="00EB76CC"/>
  </w:style>
  <w:style w:type="character" w:styleId="a4">
    <w:name w:val="Strong"/>
    <w:basedOn w:val="a0"/>
    <w:uiPriority w:val="22"/>
    <w:qFormat/>
    <w:rsid w:val="00EB7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7015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302</Words>
  <Characters>1724</Characters>
  <Application>Microsoft Office Word</Application>
  <DocSecurity>0</DocSecurity>
  <Lines>14</Lines>
  <Paragraphs>4</Paragraphs>
  <ScaleCrop>false</ScaleCrop>
  <Company>微软中国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2019-01-05T01:19:00Z</dcterms:created>
  <dcterms:modified xsi:type="dcterms:W3CDTF">2019-01-05T01:19:00Z</dcterms:modified>
</cp:coreProperties>
</file>