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225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  <w:t>协同医院招生计划表</w:t>
      </w:r>
    </w:p>
    <w:tbl>
      <w:tblPr>
        <w:tblW w:w="7587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2246"/>
        <w:gridCol w:w="794"/>
        <w:gridCol w:w="794"/>
        <w:gridCol w:w="31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</w:trPr>
        <w:tc>
          <w:tcPr>
            <w:tcW w:w="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序号</w:t>
            </w:r>
          </w:p>
        </w:tc>
        <w:tc>
          <w:tcPr>
            <w:tcW w:w="22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专科基地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武警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口腔医院</w:t>
            </w:r>
          </w:p>
        </w:tc>
        <w:tc>
          <w:tcPr>
            <w:tcW w:w="31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招聘要求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1</w:t>
            </w:r>
          </w:p>
        </w:tc>
        <w:tc>
          <w:tcPr>
            <w:tcW w:w="22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内科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11</w:t>
            </w:r>
          </w:p>
        </w:tc>
        <w:tc>
          <w:tcPr>
            <w:tcW w:w="7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0</w:t>
            </w:r>
          </w:p>
        </w:tc>
        <w:tc>
          <w:tcPr>
            <w:tcW w:w="3185" w:type="dxa"/>
            <w:vMerge w:val="restart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具体要求见各协同基地招生简章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568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2</w:t>
            </w:r>
          </w:p>
        </w:tc>
        <w:tc>
          <w:tcPr>
            <w:tcW w:w="2246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外科</w:t>
            </w:r>
          </w:p>
        </w:tc>
        <w:tc>
          <w:tcPr>
            <w:tcW w:w="7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6</w:t>
            </w:r>
          </w:p>
        </w:tc>
        <w:tc>
          <w:tcPr>
            <w:tcW w:w="7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0</w:t>
            </w:r>
          </w:p>
        </w:tc>
        <w:tc>
          <w:tcPr>
            <w:tcW w:w="3185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568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3</w:t>
            </w:r>
          </w:p>
        </w:tc>
        <w:tc>
          <w:tcPr>
            <w:tcW w:w="22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神经内科</w:t>
            </w:r>
          </w:p>
        </w:tc>
        <w:tc>
          <w:tcPr>
            <w:tcW w:w="7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2</w:t>
            </w:r>
          </w:p>
        </w:tc>
        <w:tc>
          <w:tcPr>
            <w:tcW w:w="7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0</w:t>
            </w:r>
          </w:p>
        </w:tc>
        <w:tc>
          <w:tcPr>
            <w:tcW w:w="3185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568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4</w:t>
            </w:r>
          </w:p>
        </w:tc>
        <w:tc>
          <w:tcPr>
            <w:tcW w:w="2246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皮肤科</w:t>
            </w:r>
          </w:p>
        </w:tc>
        <w:tc>
          <w:tcPr>
            <w:tcW w:w="7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0</w:t>
            </w:r>
          </w:p>
        </w:tc>
        <w:tc>
          <w:tcPr>
            <w:tcW w:w="3185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568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5</w:t>
            </w:r>
          </w:p>
        </w:tc>
        <w:tc>
          <w:tcPr>
            <w:tcW w:w="2246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急诊科</w:t>
            </w:r>
          </w:p>
        </w:tc>
        <w:tc>
          <w:tcPr>
            <w:tcW w:w="7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3</w:t>
            </w:r>
          </w:p>
        </w:tc>
        <w:tc>
          <w:tcPr>
            <w:tcW w:w="7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0</w:t>
            </w:r>
          </w:p>
        </w:tc>
        <w:tc>
          <w:tcPr>
            <w:tcW w:w="3185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568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6</w:t>
            </w:r>
          </w:p>
        </w:tc>
        <w:tc>
          <w:tcPr>
            <w:tcW w:w="2246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麻醉科</w:t>
            </w:r>
          </w:p>
        </w:tc>
        <w:tc>
          <w:tcPr>
            <w:tcW w:w="7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5</w:t>
            </w:r>
          </w:p>
        </w:tc>
        <w:tc>
          <w:tcPr>
            <w:tcW w:w="7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0</w:t>
            </w:r>
          </w:p>
        </w:tc>
        <w:tc>
          <w:tcPr>
            <w:tcW w:w="3185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568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7</w:t>
            </w:r>
          </w:p>
        </w:tc>
        <w:tc>
          <w:tcPr>
            <w:tcW w:w="2246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口腔全科</w:t>
            </w:r>
          </w:p>
        </w:tc>
        <w:tc>
          <w:tcPr>
            <w:tcW w:w="7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2</w:t>
            </w:r>
          </w:p>
        </w:tc>
        <w:tc>
          <w:tcPr>
            <w:tcW w:w="3185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568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8</w:t>
            </w:r>
          </w:p>
        </w:tc>
        <w:tc>
          <w:tcPr>
            <w:tcW w:w="22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医学检验科</w:t>
            </w:r>
          </w:p>
        </w:tc>
        <w:tc>
          <w:tcPr>
            <w:tcW w:w="7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2</w:t>
            </w:r>
          </w:p>
        </w:tc>
        <w:tc>
          <w:tcPr>
            <w:tcW w:w="7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0</w:t>
            </w:r>
          </w:p>
        </w:tc>
        <w:tc>
          <w:tcPr>
            <w:tcW w:w="3185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568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9</w:t>
            </w:r>
          </w:p>
        </w:tc>
        <w:tc>
          <w:tcPr>
            <w:tcW w:w="22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放射科</w:t>
            </w:r>
          </w:p>
        </w:tc>
        <w:tc>
          <w:tcPr>
            <w:tcW w:w="7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5</w:t>
            </w:r>
          </w:p>
        </w:tc>
        <w:tc>
          <w:tcPr>
            <w:tcW w:w="7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0</w:t>
            </w:r>
          </w:p>
        </w:tc>
        <w:tc>
          <w:tcPr>
            <w:tcW w:w="3185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568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10</w:t>
            </w:r>
          </w:p>
        </w:tc>
        <w:tc>
          <w:tcPr>
            <w:tcW w:w="22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超声医学科</w:t>
            </w:r>
          </w:p>
        </w:tc>
        <w:tc>
          <w:tcPr>
            <w:tcW w:w="7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3</w:t>
            </w:r>
          </w:p>
        </w:tc>
        <w:tc>
          <w:tcPr>
            <w:tcW w:w="7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0</w:t>
            </w:r>
          </w:p>
        </w:tc>
        <w:tc>
          <w:tcPr>
            <w:tcW w:w="3185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568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11</w:t>
            </w:r>
          </w:p>
        </w:tc>
        <w:tc>
          <w:tcPr>
            <w:tcW w:w="22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妇产科</w:t>
            </w:r>
          </w:p>
        </w:tc>
        <w:tc>
          <w:tcPr>
            <w:tcW w:w="7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5</w:t>
            </w:r>
          </w:p>
        </w:tc>
        <w:tc>
          <w:tcPr>
            <w:tcW w:w="7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0</w:t>
            </w:r>
          </w:p>
        </w:tc>
        <w:tc>
          <w:tcPr>
            <w:tcW w:w="3185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568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12</w:t>
            </w:r>
          </w:p>
        </w:tc>
        <w:tc>
          <w:tcPr>
            <w:tcW w:w="22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精神科</w:t>
            </w:r>
          </w:p>
        </w:tc>
        <w:tc>
          <w:tcPr>
            <w:tcW w:w="7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3</w:t>
            </w:r>
          </w:p>
        </w:tc>
        <w:tc>
          <w:tcPr>
            <w:tcW w:w="7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0</w:t>
            </w:r>
          </w:p>
        </w:tc>
        <w:tc>
          <w:tcPr>
            <w:tcW w:w="3185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568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13</w:t>
            </w:r>
          </w:p>
        </w:tc>
        <w:tc>
          <w:tcPr>
            <w:tcW w:w="22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口腔颌面外科</w:t>
            </w:r>
          </w:p>
        </w:tc>
        <w:tc>
          <w:tcPr>
            <w:tcW w:w="7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 </w:t>
            </w:r>
          </w:p>
        </w:tc>
        <w:tc>
          <w:tcPr>
            <w:tcW w:w="7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6</w:t>
            </w:r>
          </w:p>
        </w:tc>
        <w:tc>
          <w:tcPr>
            <w:tcW w:w="3185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568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14</w:t>
            </w:r>
          </w:p>
        </w:tc>
        <w:tc>
          <w:tcPr>
            <w:tcW w:w="22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口腔内科</w:t>
            </w:r>
          </w:p>
        </w:tc>
        <w:tc>
          <w:tcPr>
            <w:tcW w:w="7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7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11</w:t>
            </w:r>
          </w:p>
        </w:tc>
        <w:tc>
          <w:tcPr>
            <w:tcW w:w="3185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568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15</w:t>
            </w:r>
          </w:p>
        </w:tc>
        <w:tc>
          <w:tcPr>
            <w:tcW w:w="22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口腔修复科</w:t>
            </w:r>
          </w:p>
        </w:tc>
        <w:tc>
          <w:tcPr>
            <w:tcW w:w="7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7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11</w:t>
            </w:r>
          </w:p>
        </w:tc>
        <w:tc>
          <w:tcPr>
            <w:tcW w:w="3185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568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16</w:t>
            </w:r>
          </w:p>
        </w:tc>
        <w:tc>
          <w:tcPr>
            <w:tcW w:w="22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口腔正畸科</w:t>
            </w:r>
          </w:p>
        </w:tc>
        <w:tc>
          <w:tcPr>
            <w:tcW w:w="7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　</w:t>
            </w:r>
          </w:p>
        </w:tc>
        <w:tc>
          <w:tcPr>
            <w:tcW w:w="7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6</w:t>
            </w:r>
          </w:p>
        </w:tc>
        <w:tc>
          <w:tcPr>
            <w:tcW w:w="3185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2814" w:type="dxa"/>
            <w:gridSpan w:val="2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总计</w:t>
            </w:r>
          </w:p>
        </w:tc>
        <w:tc>
          <w:tcPr>
            <w:tcW w:w="7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45</w:t>
            </w:r>
          </w:p>
        </w:tc>
        <w:tc>
          <w:tcPr>
            <w:tcW w:w="7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36</w:t>
            </w:r>
          </w:p>
        </w:tc>
        <w:tc>
          <w:tcPr>
            <w:tcW w:w="318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225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E29EF"/>
    <w:rsid w:val="0DCE29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2019-02-22T01:57:00Z</dcterms:created>
  <dc:creator>ASUS</dc:creator>
  <cp:lastModifiedBy>ASUS</cp:lastModifiedBy>
  <dcterms:modified xsi:type="dcterms:W3CDTF">2019-02-22T01:57:12Z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