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9906" w14:textId="77777777" w:rsidR="00AD5486" w:rsidRPr="00AD5486" w:rsidRDefault="00AD5486" w:rsidP="00AD5486">
      <w:pPr>
        <w:widowControl/>
        <w:shd w:val="clear" w:color="auto" w:fill="FFFFFF"/>
        <w:jc w:val="center"/>
        <w:rPr>
          <w:rFonts w:ascii="Tahoma" w:eastAsia="宋体" w:hAnsi="Tahoma" w:cs="Tahoma"/>
          <w:color w:val="555555"/>
          <w:kern w:val="0"/>
          <w:szCs w:val="21"/>
        </w:rPr>
      </w:pPr>
      <w:r w:rsidRPr="00AD5486">
        <w:rPr>
          <w:rFonts w:ascii="Tahoma" w:eastAsia="宋体" w:hAnsi="Tahoma" w:cs="Tahoma"/>
          <w:color w:val="555555"/>
          <w:kern w:val="0"/>
          <w:szCs w:val="21"/>
        </w:rPr>
        <w:br/>
      </w:r>
      <w:r w:rsidRPr="00AD5486">
        <w:rPr>
          <w:rFonts w:ascii="Tahoma" w:eastAsia="宋体" w:hAnsi="Tahoma" w:cs="Tahoma"/>
          <w:color w:val="555555"/>
          <w:kern w:val="0"/>
          <w:szCs w:val="21"/>
        </w:rPr>
        <w:t>阜阳市第六人民医院</w:t>
      </w:r>
      <w:r w:rsidRPr="00AD5486">
        <w:rPr>
          <w:rFonts w:ascii="Tahoma" w:eastAsia="宋体" w:hAnsi="Tahoma" w:cs="Tahoma"/>
          <w:color w:val="555555"/>
          <w:kern w:val="0"/>
          <w:szCs w:val="21"/>
        </w:rPr>
        <w:t>2018</w:t>
      </w:r>
      <w:r w:rsidRPr="00AD5486">
        <w:rPr>
          <w:rFonts w:ascii="Tahoma" w:eastAsia="宋体" w:hAnsi="Tahoma" w:cs="Tahoma"/>
          <w:color w:val="555555"/>
          <w:kern w:val="0"/>
          <w:szCs w:val="21"/>
        </w:rPr>
        <w:t>年紧缺专业技术人员招聘计划</w:t>
      </w:r>
    </w:p>
    <w:tbl>
      <w:tblPr>
        <w:tblW w:w="92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9"/>
      </w:tblGrid>
      <w:tr w:rsidR="00AD5486" w:rsidRPr="00AD5486" w14:paraId="49543E49" w14:textId="77777777" w:rsidTr="00AD5486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0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1547"/>
              <w:gridCol w:w="555"/>
              <w:gridCol w:w="435"/>
              <w:gridCol w:w="1276"/>
              <w:gridCol w:w="270"/>
              <w:gridCol w:w="1291"/>
              <w:gridCol w:w="1126"/>
              <w:gridCol w:w="420"/>
              <w:gridCol w:w="1501"/>
            </w:tblGrid>
            <w:tr w:rsidR="00AD5486" w:rsidRPr="00AD5486" w14:paraId="25DA061E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E43E5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3779AC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招聘岗位名称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43A9E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拟招人数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DADF4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B3D1FA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专业要求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8B25FC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职称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3CF6F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其他条件</w:t>
                  </w:r>
                </w:p>
              </w:tc>
            </w:tr>
            <w:tr w:rsidR="00AD5486" w:rsidRPr="00AD5486" w14:paraId="10400216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2977D4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E6CC1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ICU医生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2F9007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B52CF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89EF9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B87B99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6A620A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已取得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培合格证，或不需要参加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培的人员。</w:t>
                  </w:r>
                </w:p>
              </w:tc>
            </w:tr>
            <w:tr w:rsidR="00AD5486" w:rsidRPr="00AD5486" w14:paraId="6CB39C95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9CC16A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B4B48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血液肿瘤科医生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7F9C8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A3E77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F2A727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03597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应历届毕业生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8CCD7B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D5486" w:rsidRPr="00AD5486" w14:paraId="0824BF87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18AE31C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837811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肾内科医生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45F1F2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039E01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755FD6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8E6998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9DA737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AD5486" w:rsidRPr="00AD5486" w14:paraId="0A94FB65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4D449A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F1A5A9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中医科医生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11150C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054D5E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19F0989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中医内科或中西医结合内科专业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D3DA7F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613E05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已取得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培合格证，或不需要参加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培的人员。</w:t>
                  </w:r>
                </w:p>
              </w:tc>
            </w:tr>
            <w:tr w:rsidR="00AD5486" w:rsidRPr="00AD5486" w14:paraId="40E656BE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7D004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814834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儿科医生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BBB3E4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F10E7A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C53BF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9AE7F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C2027E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D5486" w:rsidRPr="00AD5486" w14:paraId="634D3F53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9A8EF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76C633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疼痛科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4261C2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511E2D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A3875E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30FD4F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68FA0A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已取得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培合格证，或不需要参加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培的人员。</w:t>
                  </w:r>
                </w:p>
              </w:tc>
            </w:tr>
            <w:tr w:rsidR="00AD5486" w:rsidRPr="00AD5486" w14:paraId="7A7C1405" w14:textId="77777777">
              <w:trPr>
                <w:trHeight w:val="312"/>
              </w:trPr>
              <w:tc>
                <w:tcPr>
                  <w:tcW w:w="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83505C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9AEA0E7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急诊科、120  医生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B5FA2B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EF16C4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ED3523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C067FF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 以上</w:t>
                  </w:r>
                </w:p>
              </w:tc>
              <w:tc>
                <w:tcPr>
                  <w:tcW w:w="189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6915F5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AD5486" w:rsidRPr="00AD5486" w14:paraId="5BDF19BB" w14:textId="77777777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18F09E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D386FC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EE441E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B8132F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C4B536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68A8DE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2314BC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D5486" w:rsidRPr="00AD5486" w14:paraId="28115B3E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EB05EF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B4F63F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超声科医生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FBBA34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C7471E6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A4275E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临床医学或影像专业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2B2B1C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5A1CD7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有二甲及以上医院超声工作经验3年及以上；</w:t>
                  </w:r>
                </w:p>
              </w:tc>
            </w:tr>
            <w:tr w:rsidR="00AD5486" w:rsidRPr="00AD5486" w14:paraId="504B3E6B" w14:textId="77777777">
              <w:trPr>
                <w:trHeight w:val="312"/>
              </w:trPr>
              <w:tc>
                <w:tcPr>
                  <w:tcW w:w="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E62C2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53954DF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康复科治疗师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379D46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3D5D0F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CBDE53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康复治疗技术或中医临床类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C0EB716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应历届毕业生</w:t>
                  </w:r>
                </w:p>
              </w:tc>
              <w:tc>
                <w:tcPr>
                  <w:tcW w:w="189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928D80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年龄≤30周岁</w:t>
                  </w:r>
                </w:p>
              </w:tc>
            </w:tr>
            <w:tr w:rsidR="00AD5486" w:rsidRPr="00AD5486" w14:paraId="75AB31B9" w14:textId="77777777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A65D51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56F373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C6428B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F39813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1DF8FA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E57433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A79926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D5486" w:rsidRPr="00AD5486" w14:paraId="4F78AE68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39F8E2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5B1C4EA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骨科医生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6801F4C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2E18FC5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0F9490D6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51851A5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A4F4E3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取得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培合格证或具有中级及以上职称的人员</w:t>
                  </w:r>
                </w:p>
              </w:tc>
            </w:tr>
            <w:tr w:rsidR="00AD5486" w:rsidRPr="00AD5486" w14:paraId="7BF14F83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3C7B38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11　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7F403E6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脑外科医生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5EA5E96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1DF6F57F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2634D90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547613B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0DE51B4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取得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培合格证或具有中级及以上职称的人员</w:t>
                  </w:r>
                </w:p>
              </w:tc>
            </w:tr>
            <w:tr w:rsidR="00AD5486" w:rsidRPr="00AD5486" w14:paraId="110FD381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844EB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5CCEC0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检验科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1883DF0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2BCCEC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0561AD7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医学检验或医学检验技术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2505C7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中级及以上职称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F7D0BD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AD5486" w:rsidRPr="00AD5486" w14:paraId="46033EB4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31C49F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B50C98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眼科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550EC2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C7F99E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63F628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卫生类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8B365FA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5C039B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AD5486" w:rsidRPr="00AD5486" w14:paraId="07E16ECF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8960BA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250712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耳鼻喉科听力筛查员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3128843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902660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C111CC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7897F9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EFBAE4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已取得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培合格证，或不需要参加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规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培的人员。</w:t>
                  </w:r>
                </w:p>
              </w:tc>
            </w:tr>
            <w:tr w:rsidR="00AD5486" w:rsidRPr="00AD5486" w14:paraId="68FADD97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64B49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87115C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文明创建专职人员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55E555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EFC5B05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23CB10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卫生类</w:t>
                  </w:r>
                </w:p>
              </w:tc>
              <w:tc>
                <w:tcPr>
                  <w:tcW w:w="1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D60F83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初级及以上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1F5489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有5年以上行政工作经验，年龄≤30周岁</w:t>
                  </w:r>
                </w:p>
              </w:tc>
            </w:tr>
            <w:tr w:rsidR="00AD5486" w:rsidRPr="00AD5486" w14:paraId="0E0E1BE7" w14:textId="77777777">
              <w:tc>
                <w:tcPr>
                  <w:tcW w:w="600" w:type="dxa"/>
                  <w:vAlign w:val="center"/>
                  <w:hideMark/>
                </w:tcPr>
                <w:p w14:paraId="7B13D12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545" w:type="dxa"/>
                  <w:vAlign w:val="center"/>
                  <w:hideMark/>
                </w:tcPr>
                <w:p w14:paraId="424CBE0F" w14:textId="77777777" w:rsidR="00AD5486" w:rsidRPr="00AD5486" w:rsidRDefault="00AD5486" w:rsidP="00AD548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2265" w:type="dxa"/>
                  <w:gridSpan w:val="3"/>
                  <w:vAlign w:val="center"/>
                  <w:hideMark/>
                </w:tcPr>
                <w:p w14:paraId="1524121B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小计：29人</w:t>
                  </w:r>
                </w:p>
                <w:p w14:paraId="23D7425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14:paraId="1417F339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14:paraId="75DA845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/>
                  <w:vAlign w:val="center"/>
                  <w:hideMark/>
                </w:tcPr>
                <w:p w14:paraId="5B148F2B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FFFFFF"/>
                  <w:vAlign w:val="center"/>
                  <w:hideMark/>
                </w:tcPr>
                <w:p w14:paraId="3EC5450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890" w:type="dxa"/>
                  <w:gridSpan w:val="2"/>
                  <w:vAlign w:val="center"/>
                  <w:hideMark/>
                </w:tcPr>
                <w:p w14:paraId="30F6FB29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</w:tr>
            <w:tr w:rsidR="00AD5486" w:rsidRPr="00AD5486" w14:paraId="1C87CF82" w14:textId="77777777">
              <w:tc>
                <w:tcPr>
                  <w:tcW w:w="901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5135BF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颍州区</w:t>
                  </w:r>
                  <w:proofErr w:type="gramStart"/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颍康卫生</w:t>
                  </w:r>
                  <w:proofErr w:type="gramEnd"/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发展有限公司招聘会计员1名</w:t>
                  </w:r>
                </w:p>
              </w:tc>
            </w:tr>
            <w:tr w:rsidR="00AD5486" w:rsidRPr="00AD5486" w14:paraId="3FEE3053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307004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460F5C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招聘岗位名称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C82851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拟招人数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5BF9AD8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2A42E2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专业及经验要求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8A83C7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年龄</w:t>
                  </w:r>
                </w:p>
              </w:tc>
            </w:tr>
            <w:tr w:rsidR="00AD5486" w:rsidRPr="00AD5486" w14:paraId="09D4A180" w14:textId="77777777"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C0C17C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CB8A04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会计员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7A785E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468A1D6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统招中专以上学历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D1579F7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取得会计从业资格证书，5年以上工作经验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F4CFCC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年龄≤30周岁</w:t>
                  </w:r>
                </w:p>
              </w:tc>
            </w:tr>
            <w:tr w:rsidR="00AD5486" w:rsidRPr="00AD5486" w14:paraId="633B3670" w14:textId="77777777">
              <w:tc>
                <w:tcPr>
                  <w:tcW w:w="600" w:type="dxa"/>
                  <w:vAlign w:val="center"/>
                  <w:hideMark/>
                </w:tcPr>
                <w:p w14:paraId="3D445D8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1545" w:type="dxa"/>
                  <w:vAlign w:val="center"/>
                  <w:hideMark/>
                </w:tcPr>
                <w:p w14:paraId="02C5D0F4" w14:textId="77777777" w:rsidR="00AD5486" w:rsidRPr="00AD5486" w:rsidRDefault="00AD5486" w:rsidP="00AD5486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招聘合计：</w:t>
                  </w:r>
                </w:p>
              </w:tc>
              <w:tc>
                <w:tcPr>
                  <w:tcW w:w="990" w:type="dxa"/>
                  <w:gridSpan w:val="2"/>
                  <w:vAlign w:val="center"/>
                  <w:hideMark/>
                </w:tcPr>
                <w:p w14:paraId="79EDD53D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30人</w:t>
                  </w:r>
                </w:p>
              </w:tc>
              <w:tc>
                <w:tcPr>
                  <w:tcW w:w="1545" w:type="dxa"/>
                  <w:gridSpan w:val="2"/>
                  <w:shd w:val="clear" w:color="auto" w:fill="FFFFFF"/>
                  <w:vAlign w:val="center"/>
                  <w:hideMark/>
                </w:tcPr>
                <w:p w14:paraId="341A72A2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14:paraId="75AC89CA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545" w:type="dxa"/>
                  <w:gridSpan w:val="2"/>
                  <w:shd w:val="clear" w:color="auto" w:fill="FFFFFF"/>
                  <w:vAlign w:val="center"/>
                  <w:hideMark/>
                </w:tcPr>
                <w:p w14:paraId="772EFB86" w14:textId="77777777" w:rsidR="00AD5486" w:rsidRPr="00AD5486" w:rsidRDefault="00AD5486" w:rsidP="00AD54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55" w:type="dxa"/>
                  <w:vAlign w:val="center"/>
                  <w:hideMark/>
                </w:tcPr>
                <w:p w14:paraId="6074284F" w14:textId="77777777" w:rsidR="00AD5486" w:rsidRPr="00AD5486" w:rsidRDefault="00AD5486" w:rsidP="00AD548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48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</w:tr>
          </w:tbl>
          <w:p w14:paraId="71A45B6C" w14:textId="77777777" w:rsidR="00AD5486" w:rsidRPr="00AD5486" w:rsidRDefault="00AD5486" w:rsidP="00AD5486">
            <w:pPr>
              <w:widowControl/>
              <w:jc w:val="left"/>
              <w:rPr>
                <w:rFonts w:ascii="Tahoma" w:eastAsia="宋体" w:hAnsi="Tahoma" w:cs="Tahoma"/>
                <w:color w:val="555555"/>
                <w:kern w:val="0"/>
                <w:szCs w:val="21"/>
              </w:rPr>
            </w:pPr>
          </w:p>
        </w:tc>
      </w:tr>
    </w:tbl>
    <w:p w14:paraId="79010181" w14:textId="77777777" w:rsidR="00675574" w:rsidRDefault="00675574"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5C"/>
    <w:rsid w:val="00675574"/>
    <w:rsid w:val="00A3415C"/>
    <w:rsid w:val="00AD5486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66B8-72C5-4AFB-80C3-615F1245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2018-05-30T06:01:00Z</dcterms:created>
  <dcterms:modified xsi:type="dcterms:W3CDTF">2018-05-30T06:02:00Z</dcterms:modified>
</cp:coreProperties>
</file>