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60" w:lineRule="atLeast"/>
        <w:ind w:left="0" w:right="0" w:firstLine="420"/>
        <w:jc w:val="center"/>
        <w:rPr>
          <w:rFonts w:ascii="Calibri" w:hAnsi="Calibri" w:cs="Calibri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444444"/>
          <w:sz w:val="36"/>
          <w:szCs w:val="36"/>
          <w:shd w:val="clear" w:fill="FFFFFF"/>
        </w:rPr>
        <w:t>2018</w:t>
      </w:r>
      <w:r>
        <w:rPr>
          <w:rFonts w:hint="default" w:ascii="方正小标宋简体" w:hAnsi="方正小标宋简体" w:eastAsia="方正小标宋简体" w:cs="方正小标宋简体"/>
          <w:color w:val="444444"/>
          <w:sz w:val="36"/>
          <w:szCs w:val="36"/>
          <w:shd w:val="clear" w:fill="FFFFFF"/>
        </w:rPr>
        <w:t>年芜湖市“三支一扶”招募人员体检名单</w:t>
      </w:r>
      <w:bookmarkEnd w:id="0"/>
    </w:p>
    <w:tbl>
      <w:tblPr>
        <w:tblW w:w="7376" w:type="dxa"/>
        <w:jc w:val="center"/>
        <w:tblInd w:w="57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8"/>
        <w:gridCol w:w="1135"/>
        <w:gridCol w:w="1135"/>
        <w:gridCol w:w="1138"/>
        <w:gridCol w:w="1054"/>
        <w:gridCol w:w="12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综合知识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职业能力</w:t>
            </w:r>
          </w:p>
        </w:tc>
        <w:tc>
          <w:tcPr>
            <w:tcW w:w="1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笔试总分</w:t>
            </w:r>
          </w:p>
        </w:tc>
        <w:tc>
          <w:tcPr>
            <w:tcW w:w="10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服务意向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服务去向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1812010101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支教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南陵县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1812010115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支教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南陵县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1812010116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69.5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130.5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支教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南陵县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1812010102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69.5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128.5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支教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南陵县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1812010319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支教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南陵县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1812010208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支教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南陵县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1812010310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123.5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支医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南陵县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1812010304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支医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南陵县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1812010307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支医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南陵县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1812010301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101.5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支医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南陵县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D6D26"/>
    <w:rsid w:val="4DFD6D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Hyperlink"/>
    <w:basedOn w:val="3"/>
    <w:uiPriority w:val="0"/>
    <w:rPr>
      <w:color w:val="444444"/>
      <w:u w:val="none"/>
    </w:rPr>
  </w:style>
  <w:style w:type="character" w:customStyle="1" w:styleId="7">
    <w:name w:val="hover29"/>
    <w:basedOn w:val="3"/>
    <w:uiPriority w:val="0"/>
    <w:rPr>
      <w:color w:val="679EDD"/>
      <w:bdr w:val="single" w:color="679EDD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2018-06-29T09:11:00Z</dcterms:created>
  <dc:creator>ASUS</dc:creator>
  <cp:lastModifiedBy>ASUS</cp:lastModifiedBy>
  <dcterms:modified xsi:type="dcterms:W3CDTF">2018-06-29T09:11:30Z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