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龙湖区公立医院、卫生院公开招聘医学类专业技术人才岗位和条件要求一览表</w:t>
      </w:r>
    </w:p>
    <w:p>
      <w:pPr>
        <w:rPr>
          <w:rFonts w:hint="eastAsia" w:ascii="宋体" w:hAnsi="宋体"/>
          <w:szCs w:val="21"/>
        </w:rPr>
      </w:pPr>
    </w:p>
    <w:tbl>
      <w:tblPr>
        <w:tblStyle w:val="5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1981"/>
        <w:gridCol w:w="1342"/>
        <w:gridCol w:w="643"/>
        <w:gridCol w:w="717"/>
        <w:gridCol w:w="643"/>
        <w:gridCol w:w="1011"/>
        <w:gridCol w:w="1085"/>
        <w:gridCol w:w="1149"/>
        <w:gridCol w:w="1566"/>
        <w:gridCol w:w="1067"/>
        <w:gridCol w:w="1610"/>
        <w:gridCol w:w="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  <w:jc w:val="center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具体单位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名额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岗位类别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招聘范围</w:t>
            </w: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招聘对象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职称资格（执业资格）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汕头市龙湖人民医院ICU临床医生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汕头市龙湖人民医院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专业技术岗位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全国</w:t>
            </w: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临床医学及内科相关专业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符合条件的社会在职、非在职人员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取得执业医师资格证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45周岁以下（含45周岁）；已完成规培者优先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汕头市龙湖人民医院儿科临床医生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汕头市龙湖人民医院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专业技术岗位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全国</w:t>
            </w: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临床医学及儿科学专业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符合条件的社会在职、非在职人员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取得执业医师资格证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45周岁以下（含45周岁）；已完成规培者优先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汕头市龙湖人民医院新生儿科临床医生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汕头市龙湖人民医院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专业技术岗位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全国</w:t>
            </w: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临床医学及儿科学专业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符合条件的社会在职、非在职人员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取得执业医师资格证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45周岁以下（含45周岁）；已完成规培者优先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汕头市龙湖人民医院妇产科临床医生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汕头市龙湖人民医院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专业技术岗位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全国</w:t>
            </w: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临床医学及妇产科学专业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符合条件的社会在职、非在职人员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取得执业医师资格证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45周岁以下（含45周岁）；已完成规培者优先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汕头市龙湖人民医院脑科中心临床医生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汕头市龙湖人民医院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专业技术岗位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全国</w:t>
            </w: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临床医学及神内、神外相关专业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符合条件的社会在职、非在职人员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取得执业医师资格证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45周岁以下（含45周岁）；已完成规培者优先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汕头市龙湖人民医院肿瘤科临床医生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汕头市龙湖人民医院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专业技术岗位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</w:t>
            </w: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临床医学、中西医结合及肿瘤学专业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符合条件的社会在职、非在职人员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取得执业医师资格证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45周岁以下（含45周岁）；已完成规培者优先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汕头市龙湖人民医院内二科临床医生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汕头市龙湖人民医院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专业技术岗位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</w:t>
            </w: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临床医学及内科相关专业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符合条件的社会在职、非在职人员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取得执业医师资格证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45周岁以下（含45周岁）；已完成规培者优先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汕头市龙湖人民医院心血管内科临床医生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汕头市龙湖人民医院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专业技术岗位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</w:t>
            </w: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临床医学及心血管内科专业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符合条件的社会在职、非在职人员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取得执业医师资格证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45周岁以下（含45周岁）；已完成规培者优先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汕头市龙湖人民医院血透室临床医生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汕头市龙湖人民医院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专业技术岗位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</w:t>
            </w: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临床医学及内科相关专业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符合条件的社会在职、非在职人员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取得执业医师资格证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45周岁以下（含45周岁）；已完成规培者优先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汕头市龙湖人民医院麻醉科临床医生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汕头市龙湖人民医院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专业技术岗位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</w:t>
            </w: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临床医学及麻醉专业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符合条件的社会在职、非在职人员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取得执业医师资格证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45周岁以下（含45周岁）；已完成规培者优先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汕头市龙湖人民医院急诊科临床医生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汕头市龙湖人民医院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专业技术岗位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</w:t>
            </w: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临床医学及内、外科相关专业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符合条件的社会在职、非在职人员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取得执业医师资格证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45周岁以下（含45周岁）；已完成规培者优先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汕头市龙湖人民医院中医科医生（含中医骨伤科）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汕头市龙湖人民医院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专业技术岗位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</w:t>
            </w: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中医学、中医骨伤专业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符合条件的社会在职、非在职人员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取得执业医师资格证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45周岁以下（含45周岁）；已完成规培者优先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汕头市龙湖人民医院眼科临床医生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汕头市龙湖人民医院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专业技术岗位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全国</w:t>
            </w: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临床医学及眼科学专业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符合条件的社会在职、非在职人员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取得执业医师资格证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45周岁以下（含45周岁）；已完成规培者优先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汕头市龙湖人民医院外科临床医生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汕头市龙湖人民医院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专业技术岗位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全国</w:t>
            </w: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临床医学及外科学专业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符合条件的社会在职、非在职人员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取得执业医师资格证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45周岁以下（含45周岁）；已完成规培者优先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汕头市龙湖人民医院放射科诊断医生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汕头市龙湖人民医院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专业技术岗位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全国</w:t>
            </w: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医学影像学及临床医学专业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符合条件的社会在职、非在职人员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取得执业医师资格证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45周岁以下（含45周岁）；已完成规培者优先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汕头市龙湖区第二人民医院临床医生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汕头市龙湖区第二人民医院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专业技术岗位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全国</w:t>
            </w: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临床医学专业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符合条件的社会在职、非在职人员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取得执业医师资格证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45周岁或以下；取得主治医师优先；在二级综合医院工作5年或以上。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汕头市龙湖区第三人民医院临床医生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汕头市龙湖区第三人民医院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专业技术岗位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全国</w:t>
            </w: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临床医学专业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符合条件的社会在职、非在职人员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取得执业医师资格证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40周岁或以下；在基层综合医院工作5年以上并取得相应专业技术执业资格。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汕头市龙湖区第三人民医院公卫医生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汕头市龙湖区第三人民医院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专业技术岗位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</w:t>
            </w: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公共卫生专业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符合条件的社会在职、非在职人员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取得执业医师资格证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40周岁或以下；在基层综合医院工作5年以上并取得相应专业技术执业资格。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汕头市龙湖区第三人民医院临床医生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汕头市龙湖区第三人民医院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专业技术岗位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</w:t>
            </w: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放射诊断专业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符合条件的社会在职、非在职人员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取得执业医师资格证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40周岁或以下；在基层综合医院工作5年以上并取得相应专业技术执业资格。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汕头市龙湖区外砂镇卫生院医学影像科临床医生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汕头市龙湖区外砂镇卫生院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专业技术岗位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</w:t>
            </w: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医学影像专业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符合条件的社会在职、非在职人员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取得执业医师资格证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年龄在35周岁以下。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5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汕头市龙湖区外砂镇卫生院儿科临床医生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汕头市龙湖区外砂镇卫生院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专业技术岗位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</w:t>
            </w: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临床医学专业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符合条件的社会在职、非在职人员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取得执业医师资格证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年龄在35周岁以下。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汕头市龙湖区新溪镇卫生院妇产科临床医生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汕头市龙湖区新溪镇卫生院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专业技术岗位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</w:t>
            </w: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临床医学专业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符合条件的社会在职、非在职人员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/>
                <w:szCs w:val="21"/>
              </w:rPr>
              <w:t>取得执业医师资格证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45周岁以下；在基层综合医院工作5年以上并取得相应专业技术执业资格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汕头市龙湖区新溪镇卫生院内科临床医生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汕头市龙湖区新溪镇卫生院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专业技术岗位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</w:t>
            </w: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临床医学专业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符合条件的社会在职、非在职人员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/>
                <w:szCs w:val="21"/>
              </w:rPr>
              <w:t>取得执业医师资格证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45周岁以下；在基层综合医院工作5年以上并取得相应专业技术执业资格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汕头市龙湖区新溪镇卫生院外科临床医生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汕头市龙湖区新溪镇卫生院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专业技术岗位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</w:t>
            </w: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临床医学专业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符合条件的社会在职、非在职人员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取得执业医师资格证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45周岁以下；在基层综合医院工作5年以上并取得相应专业技术执业资格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汕头市龙湖区新溪镇卫生院预防保健科临床医生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汕头市龙湖区新溪镇卫生院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专业技术岗位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</w:t>
            </w: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临床医学专业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符合条件的社会在职、非在职人员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/>
                <w:szCs w:val="21"/>
              </w:rPr>
              <w:t>取得执业医师资格证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45周岁以下；在基层综合医院工作5年以上并取得相应专业技术执业资格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汕头市龙湖区新溪镇卫生院医学影像科临床医生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汕头市龙湖区新溪镇卫生院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专业技术岗位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</w:t>
            </w: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临床医学及医学影像专业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符合条件的社会在职、非在职人员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/>
                <w:szCs w:val="21"/>
              </w:rPr>
              <w:t>取得执业医师资格证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45周岁以下；在基层综合医院工作5年以上并取得相应专业技术执业资格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汕头市龙湖区新溪镇卫生院麻醉科临床医生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汕头市龙湖区新溪镇卫生院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专业技术岗位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</w:t>
            </w: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临床医学及麻醉学专业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符合条件的社会在职、非在职人员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取得执业医师资格证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45周岁以下；在基层综合医院工作5年以上并取得相应专业技术执业资格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汕头市龙湖区新溪镇卫生院眼科临床医生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汕头市龙湖区新溪镇卫生院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专业技术岗位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</w:t>
            </w: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临床医学专业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符合条件的社会在职、非在职人员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/>
                <w:szCs w:val="21"/>
              </w:rPr>
              <w:t>取得执业医师资格证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45周岁以下；在基层综合医院工作5年以上并取得相应专业技术执业资格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汕头市龙湖区新溪镇卫生院口腔科医生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汕头市龙湖区新溪镇卫生院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专业技术岗位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</w:t>
            </w: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口腔医学专业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符合条件的社会在职、非在职人员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/>
                <w:szCs w:val="21"/>
              </w:rPr>
              <w:t>取得执业医师资格证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45周岁以下；在基层综合医院工作5年以上并取得相应专业技术执业资格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5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汕头市龙湖区新溪镇卫生院耳鼻咽喉科医生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汕头市龙湖区新溪镇卫生院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专业技术岗位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</w:t>
            </w: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临床医学专业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符合条件的社会在职、非在职人员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取得执业医师资格证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45周岁以下；在基层综合医院工作5年以上并取得相应专业技术执业资格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rPr>
          <w:rFonts w:ascii="宋体" w:hAnsi="宋体"/>
          <w:szCs w:val="21"/>
        </w:rPr>
        <w:sectPr>
          <w:footerReference r:id="rId3" w:type="default"/>
          <w:footerReference r:id="rId4" w:type="even"/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8</w:t>
    </w:r>
    <w:r>
      <w:rPr>
        <w:rStyle w:val="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1A07DA"/>
    <w:rsid w:val="0F1A07D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494;&#22823;&#23071;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2018-08-23T06:35:00Z</dcterms:created>
  <dc:creator>武大娟</dc:creator>
  <cp:lastModifiedBy>武大娟</cp:lastModifiedBy>
  <dcterms:modified xsi:type="dcterms:W3CDTF">2018-08-23T06:35:47Z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