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755"/>
        <w:gridCol w:w="1005"/>
        <w:gridCol w:w="1170"/>
        <w:gridCol w:w="1815"/>
        <w:gridCol w:w="705"/>
        <w:gridCol w:w="1530"/>
        <w:gridCol w:w="1335"/>
        <w:gridCol w:w="1890"/>
        <w:gridCol w:w="2070"/>
        <w:gridCol w:w="2475"/>
        <w:gridCol w:w="1350"/>
      </w:tblGrid>
      <w:tr w:rsidR="00A7455B" w:rsidRPr="00A7455B" w:rsidTr="00A7455B">
        <w:trPr>
          <w:trHeight w:val="576"/>
          <w:tblCellSpacing w:w="0" w:type="dxa"/>
        </w:trPr>
        <w:tc>
          <w:tcPr>
            <w:tcW w:w="17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bookmarkStart w:id="0" w:name="_GoBack" w:colFirst="0" w:colLast="0"/>
            <w:r w:rsidRPr="00A7455B">
              <w:rPr>
                <w:rFonts w:ascii="黑体" w:eastAsia="黑体" w:hAnsi="黑体" w:cs="宋体" w:hint="eastAsia"/>
                <w:color w:val="131313"/>
                <w:kern w:val="0"/>
                <w:sz w:val="36"/>
                <w:szCs w:val="36"/>
              </w:rPr>
              <w:t>青海省中医院2018年度公开招聘拟聘用人员公示名单</w:t>
            </w:r>
          </w:p>
        </w:tc>
      </w:tr>
      <w:tr w:rsidR="00A7455B" w:rsidRPr="00A7455B" w:rsidTr="00A7455B">
        <w:trPr>
          <w:trHeight w:val="62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序号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事业单位名称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姓名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性别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学历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具备</w:t>
            </w:r>
            <w:proofErr w:type="gramStart"/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该岗位</w:t>
            </w:r>
            <w:proofErr w:type="gramEnd"/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的</w:t>
            </w: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br/>
            </w:r>
            <w:r w:rsidRPr="00A7455B">
              <w:rPr>
                <w:rFonts w:ascii="Calibri" w:eastAsia="仿宋" w:hAnsi="Calibri" w:cs="Calibri"/>
                <w:color w:val="131313"/>
                <w:kern w:val="0"/>
                <w:sz w:val="23"/>
                <w:szCs w:val="23"/>
              </w:rPr>
              <w:t> </w:t>
            </w: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 xml:space="preserve"> 其他资格等条件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备注</w:t>
            </w: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医生1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伊拉吉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20180101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1989年8月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中医内科学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湖南中医药大学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女性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医生3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田维萍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20180301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1987年6月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中医妇科学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成都中医药大学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医生4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陈月梅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20180401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1988年7月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中西医结合临床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青海大学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女性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医生5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邹小云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20180501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1989年10月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中西医结合临床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青海大学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男性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药师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薛艳萍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20181401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1990年2月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中药学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成都中医药大学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6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医生10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赵娜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516301867907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1987年3月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本科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中医学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云南中医学院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主治医师职称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医生11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宗玮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516301867910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1986年3月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本科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中西医临床医学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山西中医学院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主治医师职称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8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医生12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马国良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526301865329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1984年6月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本科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临床医学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大连大学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主治医师职称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9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秘书1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满柳姿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116300309315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1993年11月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本科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行政管理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西安财经学院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女性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秘书2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张健勇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116300516630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1992年1月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本科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行政管理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四川警察学院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男性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递补</w:t>
            </w:r>
          </w:p>
        </w:tc>
      </w:tr>
      <w:tr w:rsidR="00A7455B" w:rsidRPr="00A7455B" w:rsidTr="00A7455B">
        <w:trPr>
          <w:trHeight w:val="912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管理1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王露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116300206616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1992年6月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本科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公共事业管理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河南中医学院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女性，修过医院管理、卫生事业管理、卫生统计学、卫生法学等相关课程。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912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管理2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马楠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116300101901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1992年12月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本科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公共事业管理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西安医学院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男性，修过医院管理、卫生事业管理、卫生统计学、卫生法学等相关课程。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管理3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保积</w:t>
            </w:r>
            <w:proofErr w:type="gramStart"/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彭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116300311321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1993年10月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本科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会计学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重庆邮电大学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A7455B" w:rsidRPr="00A7455B" w:rsidTr="00A7455B">
        <w:trPr>
          <w:trHeight w:val="3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lastRenderedPageBreak/>
              <w:t>14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青海省中医院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管理4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郭玉红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116300101617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女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1996年5月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本科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人力资源管理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山东财经大学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455B" w:rsidRPr="00A7455B" w:rsidRDefault="00A7455B" w:rsidP="00A7455B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A7455B">
              <w:rPr>
                <w:rFonts w:ascii="仿宋" w:eastAsia="仿宋" w:hAnsi="仿宋" w:cs="宋体" w:hint="eastAsia"/>
                <w:color w:val="131313"/>
                <w:kern w:val="0"/>
                <w:sz w:val="23"/>
                <w:szCs w:val="23"/>
              </w:rPr>
              <w:t>递补</w:t>
            </w:r>
          </w:p>
        </w:tc>
      </w:tr>
      <w:bookmarkEnd w:id="0"/>
    </w:tbl>
    <w:p w:rsidR="006614F8" w:rsidRPr="00A7455B" w:rsidRDefault="006614F8" w:rsidP="00A7455B">
      <w:pPr>
        <w:widowControl/>
        <w:shd w:val="clear" w:color="auto" w:fill="FFFFFF"/>
        <w:spacing w:line="555" w:lineRule="atLeast"/>
        <w:ind w:firstLine="420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</w:p>
    <w:sectPr w:rsidR="006614F8" w:rsidRPr="00A7455B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13142"/>
    <w:rsid w:val="00171B3D"/>
    <w:rsid w:val="00182ED9"/>
    <w:rsid w:val="001E3341"/>
    <w:rsid w:val="002857AF"/>
    <w:rsid w:val="00376C8E"/>
    <w:rsid w:val="00396404"/>
    <w:rsid w:val="00523658"/>
    <w:rsid w:val="006614F8"/>
    <w:rsid w:val="00842E49"/>
    <w:rsid w:val="00915A7B"/>
    <w:rsid w:val="00A32C81"/>
    <w:rsid w:val="00A7455B"/>
    <w:rsid w:val="00BB3B00"/>
    <w:rsid w:val="00BF2CB6"/>
    <w:rsid w:val="00D01726"/>
    <w:rsid w:val="00DD3B7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17</cp:revision>
  <dcterms:created xsi:type="dcterms:W3CDTF">2018-08-20T09:39:00Z</dcterms:created>
  <dcterms:modified xsi:type="dcterms:W3CDTF">2018-08-29T05:40:00Z</dcterms:modified>
</cp:coreProperties>
</file>