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84" w:rsidRDefault="00557D84" w:rsidP="00557D84">
      <w:pPr>
        <w:spacing w:line="560" w:lineRule="exact"/>
        <w:rPr>
          <w:rFonts w:ascii="黑体" w:eastAsia="黑体" w:hAnsi="宋体" w:hint="eastAsia"/>
          <w:color w:val="000000"/>
          <w:sz w:val="32"/>
        </w:rPr>
      </w:pPr>
      <w:r>
        <w:rPr>
          <w:rFonts w:ascii="黑体" w:eastAsia="黑体" w:hAnsi="宋体" w:hint="eastAsia"/>
          <w:color w:val="000000"/>
          <w:sz w:val="32"/>
        </w:rPr>
        <w:t>附件：</w:t>
      </w:r>
    </w:p>
    <w:p w:rsidR="00557D84" w:rsidRDefault="00557D84" w:rsidP="00557D84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新桥镇2018年公开招聘合同制工作人员职位信息表</w:t>
      </w:r>
    </w:p>
    <w:p w:rsidR="00557D84" w:rsidRDefault="00557D84" w:rsidP="00557D84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236"/>
        <w:gridCol w:w="1113"/>
        <w:gridCol w:w="1199"/>
        <w:gridCol w:w="1920"/>
        <w:gridCol w:w="3260"/>
        <w:gridCol w:w="3954"/>
      </w:tblGrid>
      <w:tr w:rsidR="00557D84" w:rsidTr="00616229">
        <w:trPr>
          <w:trHeight w:val="747"/>
        </w:trPr>
        <w:tc>
          <w:tcPr>
            <w:tcW w:w="2160" w:type="dxa"/>
            <w:gridSpan w:val="2"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招录职位</w:t>
            </w:r>
          </w:p>
        </w:tc>
        <w:tc>
          <w:tcPr>
            <w:tcW w:w="1236" w:type="dxa"/>
            <w:vMerge w:val="restart"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岗位代码</w:t>
            </w:r>
          </w:p>
        </w:tc>
        <w:tc>
          <w:tcPr>
            <w:tcW w:w="1113" w:type="dxa"/>
            <w:vMerge w:val="restart"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</w:t>
            </w:r>
          </w:p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1199" w:type="dxa"/>
            <w:vMerge w:val="restart"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开考比例</w:t>
            </w:r>
          </w:p>
        </w:tc>
        <w:tc>
          <w:tcPr>
            <w:tcW w:w="9134" w:type="dxa"/>
            <w:gridSpan w:val="3"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招考条件</w:t>
            </w:r>
          </w:p>
        </w:tc>
      </w:tr>
      <w:tr w:rsidR="00557D84" w:rsidTr="00616229">
        <w:trPr>
          <w:trHeight w:val="912"/>
        </w:trPr>
        <w:tc>
          <w:tcPr>
            <w:tcW w:w="720" w:type="dxa"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职位名称</w:t>
            </w:r>
          </w:p>
        </w:tc>
        <w:tc>
          <w:tcPr>
            <w:tcW w:w="1236" w:type="dxa"/>
            <w:vMerge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学历要求</w:t>
            </w:r>
          </w:p>
        </w:tc>
        <w:tc>
          <w:tcPr>
            <w:tcW w:w="3260" w:type="dxa"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专业要求</w:t>
            </w:r>
          </w:p>
        </w:tc>
        <w:tc>
          <w:tcPr>
            <w:tcW w:w="3954" w:type="dxa"/>
            <w:vAlign w:val="center"/>
          </w:tcPr>
          <w:p w:rsidR="00557D84" w:rsidRDefault="00557D84" w:rsidP="00616229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岗位要求</w:t>
            </w:r>
          </w:p>
        </w:tc>
      </w:tr>
      <w:tr w:rsidR="00557D84" w:rsidTr="00616229">
        <w:trPr>
          <w:trHeight w:val="886"/>
        </w:trPr>
        <w:tc>
          <w:tcPr>
            <w:tcW w:w="720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辅助执法岗</w:t>
            </w:r>
          </w:p>
        </w:tc>
        <w:tc>
          <w:tcPr>
            <w:tcW w:w="1236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01</w:t>
            </w:r>
          </w:p>
        </w:tc>
        <w:tc>
          <w:tcPr>
            <w:tcW w:w="1113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1199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1：3</w:t>
            </w:r>
          </w:p>
        </w:tc>
        <w:tc>
          <w:tcPr>
            <w:tcW w:w="1920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本科及以上</w:t>
            </w:r>
          </w:p>
        </w:tc>
        <w:tc>
          <w:tcPr>
            <w:tcW w:w="3260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专业不限</w:t>
            </w:r>
          </w:p>
        </w:tc>
        <w:tc>
          <w:tcPr>
            <w:tcW w:w="3954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男性，</w:t>
            </w:r>
            <w:r>
              <w:rPr>
                <w:rFonts w:ascii="仿宋_GB2312" w:eastAsia="仿宋_GB2312" w:hAnsi="Arial" w:cs="Arial" w:hint="eastAsia"/>
                <w:color w:val="333333"/>
                <w:sz w:val="24"/>
                <w:shd w:val="clear" w:color="auto" w:fill="FFFFFF"/>
              </w:rPr>
              <w:t>需配合夜间值班、监察和执法；常州市区户籍。有社工证者优先。</w:t>
            </w:r>
          </w:p>
        </w:tc>
      </w:tr>
      <w:tr w:rsidR="00557D84" w:rsidTr="00616229">
        <w:trPr>
          <w:trHeight w:val="1082"/>
        </w:trPr>
        <w:tc>
          <w:tcPr>
            <w:tcW w:w="720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综合管理岗</w:t>
            </w:r>
          </w:p>
        </w:tc>
        <w:tc>
          <w:tcPr>
            <w:tcW w:w="1236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02</w:t>
            </w:r>
          </w:p>
        </w:tc>
        <w:tc>
          <w:tcPr>
            <w:tcW w:w="1113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1：3</w:t>
            </w:r>
          </w:p>
        </w:tc>
        <w:tc>
          <w:tcPr>
            <w:tcW w:w="1920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本科及以上</w:t>
            </w:r>
          </w:p>
        </w:tc>
        <w:tc>
          <w:tcPr>
            <w:tcW w:w="3260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中文文秘类专业</w:t>
            </w:r>
          </w:p>
        </w:tc>
        <w:tc>
          <w:tcPr>
            <w:tcW w:w="3954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hd w:val="clear" w:color="auto" w:fill="FFFFFF"/>
              </w:rPr>
              <w:t>具有较强的文字综合能力，熟练使用各类办公软件，常州市区户籍。</w:t>
            </w:r>
          </w:p>
        </w:tc>
      </w:tr>
      <w:tr w:rsidR="00557D84" w:rsidTr="00616229">
        <w:trPr>
          <w:trHeight w:val="1082"/>
        </w:trPr>
        <w:tc>
          <w:tcPr>
            <w:tcW w:w="720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综合管理岗</w:t>
            </w:r>
          </w:p>
        </w:tc>
        <w:tc>
          <w:tcPr>
            <w:tcW w:w="1236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03</w:t>
            </w:r>
          </w:p>
        </w:tc>
        <w:tc>
          <w:tcPr>
            <w:tcW w:w="1113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1：3</w:t>
            </w:r>
          </w:p>
        </w:tc>
        <w:tc>
          <w:tcPr>
            <w:tcW w:w="1920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本科及以上</w:t>
            </w:r>
          </w:p>
        </w:tc>
        <w:tc>
          <w:tcPr>
            <w:tcW w:w="3260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财务财会、审计、统计类专业</w:t>
            </w:r>
          </w:p>
        </w:tc>
        <w:tc>
          <w:tcPr>
            <w:tcW w:w="3954" w:type="dxa"/>
            <w:vAlign w:val="center"/>
          </w:tcPr>
          <w:p w:rsidR="00557D84" w:rsidRDefault="00557D84" w:rsidP="0061622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具有较强的语言表达、文字表达和人际沟通的能力，常州市区户籍。</w:t>
            </w:r>
          </w:p>
        </w:tc>
      </w:tr>
    </w:tbl>
    <w:p w:rsidR="00557D84" w:rsidRDefault="00557D84" w:rsidP="00557D84">
      <w:pPr>
        <w:rPr>
          <w:rFonts w:hint="eastAsia"/>
        </w:rPr>
      </w:pPr>
    </w:p>
    <w:p w:rsidR="00550355" w:rsidRPr="00557D84" w:rsidRDefault="00550355"/>
    <w:sectPr w:rsidR="00550355" w:rsidRPr="00557D84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05" w:rsidRDefault="00225D05" w:rsidP="00557D84">
      <w:r>
        <w:separator/>
      </w:r>
    </w:p>
  </w:endnote>
  <w:endnote w:type="continuationSeparator" w:id="0">
    <w:p w:rsidR="00225D05" w:rsidRDefault="00225D05" w:rsidP="0055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05" w:rsidRDefault="00225D05" w:rsidP="00557D84">
      <w:r>
        <w:separator/>
      </w:r>
    </w:p>
  </w:footnote>
  <w:footnote w:type="continuationSeparator" w:id="0">
    <w:p w:rsidR="00225D05" w:rsidRDefault="00225D05" w:rsidP="00557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D84"/>
    <w:rsid w:val="00225D05"/>
    <w:rsid w:val="00550355"/>
    <w:rsid w:val="0055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D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D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蒋琪</dc:creator>
  <cp:keywords/>
  <dc:description/>
  <cp:lastModifiedBy>蒋琪</cp:lastModifiedBy>
  <cp:revision>2</cp:revision>
  <dcterms:created xsi:type="dcterms:W3CDTF">2018-11-22T06:27:00Z</dcterms:created>
  <dcterms:modified xsi:type="dcterms:W3CDTF">2018-11-22T06:28:00Z</dcterms:modified>
</cp:coreProperties>
</file>