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EB" w:rsidRDefault="00867FEB" w:rsidP="00867FEB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西安市临潼区公共交通有限公司招聘工作人员岗位需求表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26"/>
        <w:gridCol w:w="426"/>
        <w:gridCol w:w="4672"/>
        <w:gridCol w:w="7978"/>
      </w:tblGrid>
      <w:tr w:rsidR="00867FEB" w:rsidTr="00867FEB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67FEB" w:rsidRDefault="00867FE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职能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部门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67FEB" w:rsidRDefault="00867FE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招聘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67FEB" w:rsidRDefault="00867FE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招聘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人数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67FEB" w:rsidRDefault="00867FE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岗位任职条件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67FEB" w:rsidRDefault="00867FE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岗位职责</w:t>
            </w:r>
          </w:p>
        </w:tc>
      </w:tr>
      <w:tr w:rsidR="00867FEB" w:rsidTr="00867FEB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67FEB" w:rsidRDefault="00867FE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办公室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67FEB" w:rsidRDefault="00867FE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综合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67FEB" w:rsidRDefault="00867FE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67FEB" w:rsidRDefault="00867FE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1. 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年龄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周岁以下，不限男女，身体健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2. 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全日制本科及以上学历，中文、行政管理、工商管理、管理等相关专业优先；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3. 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熟练掌握计算机办公软件系统；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4. 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具有良好的职业素质，擅长公文类写作，沟通协助能力强。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67FEB" w:rsidRDefault="00867FE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1. 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负责公司行政文件、综合材料及办公室日常公文的起草、撰写工作，对业务部</w:t>
            </w:r>
            <w:proofErr w:type="gramStart"/>
            <w:r>
              <w:rPr>
                <w:rFonts w:ascii="Arial" w:hAnsi="Arial" w:cs="Arial"/>
                <w:color w:val="222222"/>
                <w:sz w:val="18"/>
                <w:szCs w:val="18"/>
              </w:rPr>
              <w:t>门相关</w:t>
            </w:r>
            <w:proofErr w:type="gramEnd"/>
            <w:r>
              <w:rPr>
                <w:rFonts w:ascii="Arial" w:hAnsi="Arial" w:cs="Arial"/>
                <w:color w:val="222222"/>
                <w:sz w:val="18"/>
                <w:szCs w:val="18"/>
              </w:rPr>
              <w:t>文件材料修改、校对和文字把关；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2. 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修订完善公司公文制度程序，协调处理公文制度中出现的问题，确保公文制度程序规范；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3. 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负责公文的收发、传递、督促督办工作；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4. 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建立并完善薪酬福利管理及员工绩效管理体系，并组织实施；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5. 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负责公司劳动关系，签订劳动合同，负责员工档案管理工作。</w:t>
            </w:r>
          </w:p>
        </w:tc>
      </w:tr>
    </w:tbl>
    <w:p w:rsidR="002A4703" w:rsidRPr="00867FEB" w:rsidRDefault="00867FEB" w:rsidP="00B84A20">
      <w:pPr>
        <w:pStyle w:val="a3"/>
        <w:spacing w:before="0" w:beforeAutospacing="0" w:after="0" w:afterAutospacing="0" w:line="480" w:lineRule="atLeast"/>
      </w:pPr>
      <w:r>
        <w:rPr>
          <w:rFonts w:ascii="Arial" w:hAnsi="Arial" w:cs="Arial"/>
          <w:color w:val="333333"/>
          <w:sz w:val="27"/>
          <w:szCs w:val="27"/>
        </w:rPr>
        <w:t xml:space="preserve">　　</w:t>
      </w:r>
      <w:bookmarkStart w:id="0" w:name="_GoBack"/>
      <w:bookmarkEnd w:id="0"/>
    </w:p>
    <w:sectPr w:rsidR="002A4703" w:rsidRPr="00867FEB" w:rsidSect="00867F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EB"/>
    <w:rsid w:val="002A4703"/>
    <w:rsid w:val="00867FEB"/>
    <w:rsid w:val="00B8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8EB94-BF53-4ADE-A8C0-A8FA34BF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F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2019-11-21T04:00:00Z</dcterms:created>
  <dcterms:modified xsi:type="dcterms:W3CDTF">2019-11-21T04:02:00Z</dcterms:modified>
</cp:coreProperties>
</file>