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EA" w:rsidRPr="008A5EEA" w:rsidRDefault="008A5EEA" w:rsidP="008A5EE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8A5EEA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</w:t>
      </w:r>
      <w:r w:rsidRPr="008A5EEA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8A5EEA">
        <w:rPr>
          <w:rFonts w:ascii="Arial" w:eastAsia="宋体" w:hAnsi="Arial" w:cs="Arial"/>
          <w:color w:val="222222"/>
          <w:kern w:val="0"/>
          <w:sz w:val="18"/>
          <w:szCs w:val="18"/>
        </w:rPr>
        <w:t>《鄂尔多斯市委宣传部所属事业单位公开选调人员岗位表》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95"/>
        <w:gridCol w:w="510"/>
        <w:gridCol w:w="1605"/>
        <w:gridCol w:w="1140"/>
        <w:gridCol w:w="855"/>
        <w:gridCol w:w="1035"/>
        <w:gridCol w:w="2490"/>
        <w:gridCol w:w="1695"/>
        <w:gridCol w:w="1455"/>
      </w:tblGrid>
      <w:tr w:rsidR="008A5EEA" w:rsidRPr="008A5EEA" w:rsidTr="008A5EEA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选调单位名称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选调职位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选调职位简介</w:t>
            </w:r>
          </w:p>
        </w:tc>
        <w:tc>
          <w:tcPr>
            <w:tcW w:w="5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选调职位资格条件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选调单位联系电话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备注</w:t>
            </w:r>
          </w:p>
        </w:tc>
      </w:tr>
      <w:tr w:rsidR="008A5EEA" w:rsidRPr="008A5EEA" w:rsidTr="008A5E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A5EEA" w:rsidRPr="008A5EEA" w:rsidTr="008A5EEA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鄂尔多斯市精神文明创建指导中心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文字综合岗位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从事综合文稿起草、调查研究，综合协调等工作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普通高等院校全日制大学本科及以上学历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1989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29 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日以后出生，具有较高的理论政策水平，文稿写作能力和调查研究能力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咨询电话：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0477-8588639</w:t>
            </w:r>
          </w:p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传真电话：</w:t>
            </w:r>
          </w:p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0477-8588639</w:t>
            </w:r>
          </w:p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提供单位出具的相关工作经历或办公室、文秘等岗位经历证明</w:t>
            </w:r>
          </w:p>
        </w:tc>
      </w:tr>
      <w:tr w:rsidR="008A5EEA" w:rsidRPr="008A5EEA" w:rsidTr="008A5E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理论宣讲岗位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理论宣讲等工作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中共党员；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1984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29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日以后出生，具有较高的理论政策水平，语言表达能力，有一定的理论宣讲工作经验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提供单位出具的相关工作经历或宣讲工作岗位经历证明</w:t>
            </w:r>
          </w:p>
        </w:tc>
      </w:tr>
      <w:tr w:rsidR="008A5EEA" w:rsidRPr="008A5EEA" w:rsidTr="008A5EEA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鄂尔多斯市委理论讲师团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</w:t>
            </w: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理论宣讲岗位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8A5EE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理论宣讲等工作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EA" w:rsidRPr="008A5EEA" w:rsidRDefault="008A5EEA" w:rsidP="008A5EEA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4B55DD" w:rsidRDefault="004B55DD">
      <w:bookmarkStart w:id="0" w:name="_GoBack"/>
      <w:bookmarkEnd w:id="0"/>
    </w:p>
    <w:sectPr w:rsidR="004B55DD" w:rsidSect="008A5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A"/>
    <w:rsid w:val="004B55DD"/>
    <w:rsid w:val="008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1492-909C-48AE-A0EF-CF84D9F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2019-11-27T02:56:00Z</dcterms:created>
  <dcterms:modified xsi:type="dcterms:W3CDTF">2019-11-27T02:56:00Z</dcterms:modified>
</cp:coreProperties>
</file>